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153E" w:rsidP="14F3F38D" w:rsidRDefault="008B153E" w14:paraId="59D13251" w14:textId="19806689">
      <w:pPr>
        <w:rPr>
          <w:rFonts w:ascii="Verdana" w:hAnsi="Verdana"/>
          <w:b w:val="1"/>
          <w:bCs w:val="1"/>
          <w:sz w:val="20"/>
          <w:szCs w:val="20"/>
        </w:rPr>
      </w:pPr>
      <w:r w:rsidRPr="2437BFC7" w:rsidR="008B153E">
        <w:rPr>
          <w:rFonts w:ascii="Verdana" w:hAnsi="Verdana"/>
          <w:b w:val="1"/>
          <w:bCs w:val="1"/>
          <w:sz w:val="20"/>
          <w:szCs w:val="20"/>
        </w:rPr>
        <w:t>Notulen MR KSU De Achtbaan</w:t>
      </w:r>
    </w:p>
    <w:p w:rsidR="008B153E" w:rsidP="008B153E" w:rsidRDefault="00D66AEB" w14:paraId="498427F0" w14:textId="1D6365D9">
      <w:pPr>
        <w:rPr>
          <w:rFonts w:ascii="Verdana" w:hAnsi="Verdana"/>
          <w:b/>
          <w:sz w:val="20"/>
          <w:szCs w:val="20"/>
        </w:rPr>
      </w:pPr>
      <w:r>
        <w:rPr>
          <w:rFonts w:ascii="Verdana" w:hAnsi="Verdana"/>
          <w:bCs/>
          <w:sz w:val="20"/>
          <w:szCs w:val="20"/>
        </w:rPr>
        <w:t>8 dece</w:t>
      </w:r>
      <w:r w:rsidR="008B153E">
        <w:rPr>
          <w:rFonts w:ascii="Verdana" w:hAnsi="Verdana"/>
          <w:bCs/>
          <w:sz w:val="20"/>
          <w:szCs w:val="20"/>
        </w:rPr>
        <w:t>mber 2021</w:t>
      </w:r>
    </w:p>
    <w:tbl>
      <w:tblPr>
        <w:tblW w:w="9630" w:type="dxa"/>
        <w:tblInd w:w="-3" w:type="dxa"/>
        <w:tblLayout w:type="fixed"/>
        <w:tblLook w:val="0400" w:firstRow="0" w:lastRow="0" w:firstColumn="0" w:lastColumn="0" w:noHBand="0" w:noVBand="1"/>
      </w:tblPr>
      <w:tblGrid>
        <w:gridCol w:w="1303"/>
        <w:gridCol w:w="2520"/>
        <w:gridCol w:w="2549"/>
        <w:gridCol w:w="1558"/>
        <w:gridCol w:w="1700"/>
      </w:tblGrid>
      <w:tr w:rsidR="008B153E" w:rsidTr="14F3F38D" w14:paraId="2A497FC2" w14:textId="77777777">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D3154" w:rsidR="008B153E" w:rsidRDefault="008B153E" w14:paraId="6DFD0C35" w14:textId="77777777">
            <w:pPr>
              <w:spacing w:after="0" w:line="242" w:lineRule="auto"/>
              <w:rPr>
                <w:rFonts w:ascii="Verdana" w:hAnsi="Verdana" w:eastAsia="Verdana" w:cs="Verdana"/>
                <w:b/>
                <w:sz w:val="20"/>
                <w:szCs w:val="20"/>
              </w:rPr>
            </w:pPr>
          </w:p>
        </w:tc>
        <w:tc>
          <w:tcPr>
            <w:tcW w:w="2522"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1FCA4E48" w14:textId="77777777">
            <w:pPr>
              <w:spacing w:after="0" w:line="242" w:lineRule="auto"/>
              <w:rPr>
                <w:rFonts w:ascii="Verdana" w:hAnsi="Verdana" w:eastAsia="Verdana" w:cs="Verdana"/>
                <w:b/>
                <w:sz w:val="20"/>
                <w:szCs w:val="20"/>
                <w:lang w:val="en-US"/>
              </w:rPr>
            </w:pPr>
            <w:r>
              <w:rPr>
                <w:rFonts w:ascii="Verdana" w:hAnsi="Verdana" w:eastAsia="Verdana" w:cs="Verdana"/>
                <w:b/>
                <w:sz w:val="20"/>
                <w:szCs w:val="20"/>
                <w:lang w:val="en-US"/>
              </w:rPr>
              <w:t>Naam</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2F29F1E8" w14:textId="77777777">
            <w:pPr>
              <w:spacing w:after="0" w:line="242" w:lineRule="auto"/>
              <w:rPr>
                <w:rFonts w:ascii="Verdana" w:hAnsi="Verdana" w:eastAsia="Verdana" w:cs="Verdana"/>
                <w:b/>
                <w:sz w:val="20"/>
                <w:szCs w:val="20"/>
                <w:lang w:val="en-US"/>
              </w:rPr>
            </w:pPr>
            <w:r>
              <w:rPr>
                <w:rFonts w:ascii="Verdana" w:hAnsi="Verdana" w:eastAsia="Verdana" w:cs="Verdana"/>
                <w:b/>
                <w:sz w:val="20"/>
                <w:szCs w:val="20"/>
                <w:lang w:val="en-US"/>
              </w:rPr>
              <w:t>Vertegenwoordigd</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77320B46" w14:textId="77777777">
            <w:pPr>
              <w:spacing w:after="0" w:line="242" w:lineRule="auto"/>
              <w:rPr>
                <w:rFonts w:ascii="Verdana" w:hAnsi="Verdana" w:eastAsia="Verdana" w:cs="Verdana"/>
                <w:b/>
                <w:sz w:val="20"/>
                <w:szCs w:val="20"/>
                <w:lang w:val="en-US"/>
              </w:rPr>
            </w:pPr>
            <w:r>
              <w:rPr>
                <w:rFonts w:ascii="Verdana" w:hAnsi="Verdana" w:eastAsia="Verdana" w:cs="Verdana"/>
                <w:b/>
                <w:sz w:val="20"/>
                <w:szCs w:val="20"/>
                <w:lang w:val="en-US"/>
              </w:rPr>
              <w:t>Functie</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55E76CE5" w14:textId="77777777">
            <w:pPr>
              <w:spacing w:after="0" w:line="242" w:lineRule="auto"/>
              <w:rPr>
                <w:rFonts w:ascii="Verdana" w:hAnsi="Verdana" w:eastAsia="Verdana" w:cs="Verdana"/>
                <w:b/>
                <w:sz w:val="20"/>
                <w:szCs w:val="20"/>
                <w:lang w:val="en-US"/>
              </w:rPr>
            </w:pPr>
            <w:r>
              <w:rPr>
                <w:rFonts w:ascii="Verdana" w:hAnsi="Verdana" w:eastAsia="Verdana" w:cs="Verdana"/>
                <w:b/>
                <w:sz w:val="20"/>
                <w:szCs w:val="20"/>
                <w:lang w:val="en-US"/>
              </w:rPr>
              <w:t>Opmerking</w:t>
            </w:r>
          </w:p>
        </w:tc>
      </w:tr>
      <w:tr w:rsidR="008B153E" w:rsidTr="14F3F38D" w14:paraId="45BDF3CD" w14:textId="77777777">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60B704E6" w14:textId="77777777">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Aanwezig</w:t>
            </w:r>
          </w:p>
          <w:p w:rsidR="008B153E" w:rsidRDefault="008B153E" w14:paraId="6843DA12" w14:textId="77777777">
            <w:pPr>
              <w:spacing w:after="0" w:line="242" w:lineRule="auto"/>
              <w:rPr>
                <w:rFonts w:ascii="Verdana" w:hAnsi="Verdana" w:eastAsia="Verdana" w:cs="Verdana"/>
                <w:sz w:val="20"/>
                <w:szCs w:val="20"/>
                <w:lang w:val="en-US"/>
              </w:rPr>
            </w:pPr>
          </w:p>
        </w:tc>
        <w:tc>
          <w:tcPr>
            <w:tcW w:w="2522"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D66AEB" w:rsidR="008B153E" w:rsidRDefault="008B153E" w14:paraId="0E11E1AC" w14:textId="77777777">
            <w:pPr>
              <w:spacing w:after="0" w:line="242" w:lineRule="auto"/>
              <w:rPr>
                <w:rFonts w:ascii="Verdana" w:hAnsi="Verdana" w:eastAsia="Verdana" w:cs="Verdana"/>
                <w:sz w:val="20"/>
                <w:szCs w:val="20"/>
              </w:rPr>
            </w:pPr>
            <w:r w:rsidRPr="00D66AEB">
              <w:rPr>
                <w:rFonts w:ascii="Verdana" w:hAnsi="Verdana" w:eastAsia="Verdana" w:cs="Verdana"/>
                <w:sz w:val="20"/>
                <w:szCs w:val="20"/>
              </w:rPr>
              <w:t>Anne Marie Gussekloo</w:t>
            </w:r>
          </w:p>
          <w:p w:rsidR="008B153E" w:rsidRDefault="008B153E" w14:paraId="5F0B43FF" w14:textId="0946FD2B">
            <w:pPr>
              <w:spacing w:after="0" w:line="242" w:lineRule="auto"/>
              <w:rPr>
                <w:rFonts w:ascii="Verdana" w:hAnsi="Verdana" w:eastAsia="Verdana" w:cs="Verdana"/>
                <w:sz w:val="20"/>
                <w:szCs w:val="20"/>
              </w:rPr>
            </w:pPr>
            <w:r w:rsidRPr="00D66AEB">
              <w:rPr>
                <w:rFonts w:ascii="Verdana" w:hAnsi="Verdana" w:eastAsia="Verdana" w:cs="Verdana"/>
                <w:sz w:val="20"/>
                <w:szCs w:val="20"/>
              </w:rPr>
              <w:t>Sabine</w:t>
            </w:r>
            <w:r w:rsidRPr="00D66AEB" w:rsidR="005A0344">
              <w:rPr>
                <w:rFonts w:ascii="Verdana" w:hAnsi="Verdana" w:eastAsia="Verdana" w:cs="Verdana"/>
                <w:sz w:val="20"/>
                <w:szCs w:val="20"/>
              </w:rPr>
              <w:t xml:space="preserve"> Vrolijk</w:t>
            </w:r>
          </w:p>
          <w:p w:rsidRPr="00D66AEB" w:rsidR="00D66AEB" w:rsidRDefault="00D66AEB" w14:paraId="036B0B1B" w14:textId="514F967B">
            <w:pPr>
              <w:spacing w:after="0" w:line="242" w:lineRule="auto"/>
              <w:rPr>
                <w:rFonts w:ascii="Verdana" w:hAnsi="Verdana" w:eastAsia="Verdana" w:cs="Verdana"/>
                <w:sz w:val="20"/>
                <w:szCs w:val="20"/>
              </w:rPr>
            </w:pPr>
            <w:r>
              <w:rPr>
                <w:rFonts w:ascii="Verdana" w:hAnsi="Verdana" w:eastAsia="Verdana" w:cs="Verdana"/>
                <w:sz w:val="20"/>
                <w:szCs w:val="20"/>
              </w:rPr>
              <w:t>Tessa Vermoolen</w:t>
            </w:r>
          </w:p>
          <w:p w:rsidRPr="00D66AEB" w:rsidR="008B153E" w:rsidRDefault="008B153E" w14:paraId="009C4B00" w14:textId="5336D6E7">
            <w:pPr>
              <w:spacing w:after="0" w:line="242" w:lineRule="auto"/>
              <w:rPr>
                <w:rFonts w:ascii="Verdana" w:hAnsi="Verdana" w:eastAsia="Verdana" w:cs="Verdana"/>
                <w:sz w:val="20"/>
                <w:szCs w:val="20"/>
              </w:rPr>
            </w:pPr>
            <w:r w:rsidRPr="00D66AEB">
              <w:rPr>
                <w:rFonts w:ascii="Verdana" w:hAnsi="Verdana" w:eastAsia="Verdana" w:cs="Verdana"/>
                <w:sz w:val="20"/>
                <w:szCs w:val="20"/>
              </w:rPr>
              <w:t>Iris Huurnink</w:t>
            </w:r>
          </w:p>
          <w:p w:rsidR="008B153E" w:rsidRDefault="008B153E" w14:paraId="06F601B1" w14:textId="3A29C754">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Wendy Kraan</w:t>
            </w:r>
          </w:p>
          <w:p w:rsidR="00D66AEB" w:rsidRDefault="00D66AEB" w14:paraId="6FD0C491" w14:textId="391A0B58">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Remco Woen</w:t>
            </w:r>
          </w:p>
          <w:p w:rsidR="00541CB7" w:rsidRDefault="008B153E" w14:paraId="26AB89BE" w14:textId="57664176">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Marieke Molier</w:t>
            </w: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8B153E" w:rsidRDefault="008B153E" w14:paraId="1DD003F9" w14:textId="5AFFCCED">
            <w:pPr>
              <w:spacing w:after="0" w:line="242" w:lineRule="auto"/>
              <w:rPr>
                <w:rFonts w:ascii="Verdana" w:hAnsi="Verdana" w:eastAsia="Verdana" w:cs="Verdana"/>
                <w:sz w:val="20"/>
                <w:szCs w:val="20"/>
              </w:rPr>
            </w:pPr>
            <w:r w:rsidRPr="0007421D">
              <w:rPr>
                <w:rFonts w:ascii="Verdana" w:hAnsi="Verdana" w:eastAsia="Verdana" w:cs="Verdana"/>
                <w:sz w:val="20"/>
                <w:szCs w:val="20"/>
              </w:rPr>
              <w:t>Personeel</w:t>
            </w:r>
          </w:p>
          <w:p w:rsidRPr="0007421D" w:rsidR="008B153E" w:rsidRDefault="008B153E" w14:paraId="50351D4B" w14:textId="34C79574">
            <w:pPr>
              <w:spacing w:after="0" w:line="242" w:lineRule="auto"/>
              <w:rPr>
                <w:rFonts w:ascii="Verdana" w:hAnsi="Verdana" w:eastAsia="Verdana" w:cs="Verdana"/>
                <w:sz w:val="20"/>
                <w:szCs w:val="20"/>
              </w:rPr>
            </w:pPr>
            <w:r w:rsidRPr="0007421D">
              <w:rPr>
                <w:rFonts w:ascii="Verdana" w:hAnsi="Verdana" w:eastAsia="Verdana" w:cs="Verdana"/>
                <w:sz w:val="20"/>
                <w:szCs w:val="20"/>
              </w:rPr>
              <w:t xml:space="preserve">Personeel </w:t>
            </w:r>
          </w:p>
          <w:p w:rsidR="00D66AEB" w:rsidRDefault="00D66AEB" w14:paraId="20992FA0" w14:textId="5F938A34">
            <w:pPr>
              <w:spacing w:after="0" w:line="242" w:lineRule="auto"/>
              <w:rPr>
                <w:rFonts w:ascii="Verdana" w:hAnsi="Verdana" w:eastAsia="Verdana" w:cs="Verdana"/>
                <w:sz w:val="20"/>
                <w:szCs w:val="20"/>
              </w:rPr>
            </w:pPr>
            <w:r>
              <w:rPr>
                <w:rFonts w:ascii="Verdana" w:hAnsi="Verdana" w:eastAsia="Verdana" w:cs="Verdana"/>
                <w:sz w:val="20"/>
                <w:szCs w:val="20"/>
              </w:rPr>
              <w:t>Personeel</w:t>
            </w:r>
          </w:p>
          <w:p w:rsidRPr="0007421D" w:rsidR="008B153E" w:rsidRDefault="008B153E" w14:paraId="20B1A06D" w14:textId="754CDBCD">
            <w:pPr>
              <w:spacing w:after="0" w:line="242" w:lineRule="auto"/>
              <w:rPr>
                <w:rFonts w:ascii="Verdana" w:hAnsi="Verdana" w:eastAsia="Verdana" w:cs="Verdana"/>
                <w:sz w:val="20"/>
                <w:szCs w:val="20"/>
              </w:rPr>
            </w:pPr>
            <w:r w:rsidRPr="0007421D">
              <w:rPr>
                <w:rFonts w:ascii="Verdana" w:hAnsi="Verdana" w:eastAsia="Verdana" w:cs="Verdana"/>
                <w:sz w:val="20"/>
                <w:szCs w:val="20"/>
              </w:rPr>
              <w:t>Ouder</w:t>
            </w:r>
          </w:p>
          <w:p w:rsidRPr="0007421D" w:rsidR="008B153E" w:rsidRDefault="008B153E" w14:paraId="7320E8B8" w14:textId="1E90B4D9">
            <w:pPr>
              <w:spacing w:after="0" w:line="242" w:lineRule="auto"/>
              <w:rPr>
                <w:rFonts w:ascii="Verdana" w:hAnsi="Verdana" w:eastAsia="Verdana" w:cs="Verdana"/>
                <w:sz w:val="20"/>
                <w:szCs w:val="20"/>
              </w:rPr>
            </w:pPr>
            <w:r w:rsidRPr="0007421D">
              <w:rPr>
                <w:rFonts w:ascii="Verdana" w:hAnsi="Verdana" w:eastAsia="Verdana" w:cs="Verdana"/>
                <w:sz w:val="20"/>
                <w:szCs w:val="20"/>
              </w:rPr>
              <w:t>Ouder</w:t>
            </w:r>
          </w:p>
          <w:p w:rsidR="00D66AEB" w:rsidRDefault="00D66AEB" w14:paraId="03F54466" w14:textId="6DE4E5DE">
            <w:pPr>
              <w:spacing w:after="0" w:line="242" w:lineRule="auto"/>
              <w:rPr>
                <w:rFonts w:ascii="Verdana" w:hAnsi="Verdana" w:eastAsia="Verdana" w:cs="Verdana"/>
                <w:sz w:val="20"/>
                <w:szCs w:val="20"/>
              </w:rPr>
            </w:pPr>
            <w:r>
              <w:rPr>
                <w:rFonts w:ascii="Verdana" w:hAnsi="Verdana" w:eastAsia="Verdana" w:cs="Verdana"/>
                <w:sz w:val="20"/>
                <w:szCs w:val="20"/>
              </w:rPr>
              <w:t>Ouder</w:t>
            </w:r>
          </w:p>
          <w:p w:rsidRPr="0007421D" w:rsidR="008B153E" w:rsidRDefault="008B153E" w14:paraId="508CBFFF" w14:textId="01A3CCD2">
            <w:pPr>
              <w:spacing w:after="0" w:line="242" w:lineRule="auto"/>
              <w:rPr>
                <w:rFonts w:ascii="Verdana" w:hAnsi="Verdana" w:eastAsia="Verdana" w:cs="Verdana"/>
                <w:sz w:val="20"/>
                <w:szCs w:val="20"/>
              </w:rPr>
            </w:pPr>
            <w:r w:rsidRPr="0007421D">
              <w:rPr>
                <w:rFonts w:ascii="Verdana" w:hAnsi="Verdana" w:eastAsia="Verdana" w:cs="Verdana"/>
                <w:sz w:val="20"/>
                <w:szCs w:val="20"/>
              </w:rPr>
              <w:t>Schoolleiding</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7D3154" w14:paraId="42AE7BDE" w14:textId="3B83EEED">
            <w:pPr>
              <w:spacing w:after="0" w:line="242" w:lineRule="auto"/>
              <w:rPr>
                <w:rFonts w:ascii="Verdana" w:hAnsi="Verdana" w:eastAsia="Verdana" w:cs="Verdana"/>
                <w:sz w:val="20"/>
                <w:szCs w:val="20"/>
                <w:lang w:val="en-US"/>
              </w:rPr>
            </w:pPr>
            <w:r w:rsidRPr="14F3F38D">
              <w:rPr>
                <w:rFonts w:ascii="Verdana" w:hAnsi="Verdana" w:eastAsia="Verdana" w:cs="Verdana"/>
                <w:sz w:val="20"/>
                <w:szCs w:val="20"/>
                <w:lang w:val="en-US"/>
              </w:rPr>
              <w:t>Secretaris</w:t>
            </w:r>
          </w:p>
          <w:p w:rsidR="008B153E" w:rsidRDefault="008B153E" w14:paraId="3AD2D282" w14:textId="77777777">
            <w:pPr>
              <w:spacing w:after="0" w:line="242" w:lineRule="auto"/>
              <w:rPr>
                <w:rFonts w:ascii="Verdana" w:hAnsi="Verdana" w:eastAsia="Verdana" w:cs="Verdana"/>
                <w:sz w:val="20"/>
                <w:szCs w:val="20"/>
                <w:lang w:val="en-US"/>
              </w:rPr>
            </w:pPr>
          </w:p>
          <w:p w:rsidR="00D66AEB" w:rsidRDefault="00D66AEB" w14:paraId="7950245A" w14:textId="77777777">
            <w:pPr>
              <w:spacing w:after="0" w:line="242" w:lineRule="auto"/>
              <w:rPr>
                <w:rFonts w:ascii="Verdana" w:hAnsi="Verdana" w:eastAsia="Verdana" w:cs="Verdana"/>
                <w:sz w:val="20"/>
                <w:szCs w:val="20"/>
                <w:lang w:val="en-US"/>
              </w:rPr>
            </w:pPr>
          </w:p>
          <w:p w:rsidR="008B153E" w:rsidRDefault="008B153E" w14:paraId="44E29D6B" w14:textId="0153722F">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Voorzitter</w:t>
            </w:r>
          </w:p>
          <w:p w:rsidR="008B153E" w:rsidRDefault="008B153E" w14:paraId="44BDE3B1" w14:textId="77777777">
            <w:pPr>
              <w:spacing w:after="0" w:line="242" w:lineRule="auto"/>
              <w:rPr>
                <w:rFonts w:ascii="Verdana" w:hAnsi="Verdana" w:eastAsia="Verdana" w:cs="Verdana"/>
                <w:sz w:val="20"/>
                <w:szCs w:val="20"/>
                <w:lang w:val="en-US"/>
              </w:rPr>
            </w:pPr>
          </w:p>
          <w:p w:rsidR="008B153E" w:rsidRDefault="008B153E" w14:paraId="43D4E4A1" w14:textId="031018AE">
            <w:pPr>
              <w:spacing w:after="0" w:line="242" w:lineRule="auto"/>
              <w:rPr>
                <w:rFonts w:ascii="Verdana" w:hAnsi="Verdana" w:eastAsia="Verdana" w:cs="Verdana"/>
                <w:sz w:val="20"/>
                <w:szCs w:val="20"/>
                <w:lang w:val="en-US"/>
              </w:rPr>
            </w:pPr>
          </w:p>
          <w:p w:rsidR="008B153E" w:rsidRDefault="008B153E" w14:paraId="5953BA78" w14:textId="77777777">
            <w:pPr>
              <w:spacing w:after="0" w:line="242" w:lineRule="auto"/>
              <w:rPr>
                <w:rFonts w:ascii="Verdana" w:hAnsi="Verdana" w:eastAsia="Verdana" w:cs="Verdana"/>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7C258075" w14:textId="77777777">
            <w:pPr>
              <w:spacing w:after="0" w:line="242" w:lineRule="auto"/>
              <w:rPr>
                <w:rFonts w:ascii="Verdana" w:hAnsi="Verdana" w:eastAsia="Verdana" w:cs="Verdana"/>
                <w:sz w:val="20"/>
                <w:szCs w:val="20"/>
                <w:lang w:val="en-US"/>
              </w:rPr>
            </w:pPr>
          </w:p>
        </w:tc>
      </w:tr>
      <w:tr w:rsidR="008B153E" w:rsidTr="14F3F38D" w14:paraId="00E086D5" w14:textId="77777777">
        <w:trPr>
          <w:trHeight w:val="200"/>
        </w:trPr>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233EDD82" w14:textId="77777777">
            <w:pPr>
              <w:spacing w:after="0" w:line="242" w:lineRule="auto"/>
              <w:rPr>
                <w:rFonts w:ascii="Verdana" w:hAnsi="Verdana" w:eastAsia="Verdana" w:cs="Verdana"/>
                <w:sz w:val="20"/>
                <w:szCs w:val="20"/>
                <w:lang w:val="en-US"/>
              </w:rPr>
            </w:pPr>
            <w:r>
              <w:rPr>
                <w:rFonts w:ascii="Verdana" w:hAnsi="Verdana" w:eastAsia="Verdana" w:cs="Verdana"/>
                <w:sz w:val="20"/>
                <w:szCs w:val="20"/>
                <w:lang w:val="en-US"/>
              </w:rPr>
              <w:t>Afwezig</w:t>
            </w:r>
          </w:p>
        </w:tc>
        <w:tc>
          <w:tcPr>
            <w:tcW w:w="2522"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36685A" w:rsidRDefault="0036685A" w14:paraId="2FE7CE4A" w14:textId="77777777">
            <w:pPr>
              <w:spacing w:after="0" w:line="242" w:lineRule="auto"/>
              <w:rPr>
                <w:rFonts w:ascii="Verdana" w:hAnsi="Verdana"/>
                <w:sz w:val="20"/>
                <w:szCs w:val="20"/>
                <w:lang w:val="en-US"/>
              </w:rPr>
            </w:pPr>
          </w:p>
          <w:p w:rsidR="00D66AEB" w:rsidRDefault="00D66AEB" w14:paraId="3DC49C7E" w14:textId="6FB939B5">
            <w:pPr>
              <w:spacing w:after="0" w:line="242" w:lineRule="auto"/>
              <w:rPr>
                <w:rFonts w:ascii="Verdana" w:hAnsi="Verdana"/>
                <w:sz w:val="20"/>
                <w:szCs w:val="20"/>
                <w:lang w:val="en-US"/>
              </w:rPr>
            </w:pPr>
          </w:p>
        </w:tc>
        <w:tc>
          <w:tcPr>
            <w:tcW w:w="255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541CB7" w:rsidRDefault="00541CB7" w14:paraId="3AB46690" w14:textId="128F8224">
            <w:pPr>
              <w:spacing w:after="0" w:line="242" w:lineRule="auto"/>
              <w:rPr>
                <w:rFonts w:ascii="Verdana" w:hAnsi="Verdana" w:eastAsia="Verdana" w:cs="Verdana"/>
                <w:sz w:val="20"/>
                <w:szCs w:val="20"/>
                <w:lang w:val="en-US"/>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35CF8585" w14:textId="77777777">
            <w:pPr>
              <w:spacing w:after="0" w:line="242" w:lineRule="auto"/>
              <w:rPr>
                <w:rFonts w:ascii="Verdana" w:hAnsi="Verdana" w:eastAsia="Verdana" w:cs="Verdana"/>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754205AC" w14:textId="77777777">
            <w:pPr>
              <w:spacing w:after="0" w:line="242" w:lineRule="auto"/>
              <w:rPr>
                <w:rFonts w:ascii="Verdana" w:hAnsi="Verdana" w:eastAsia="Verdana" w:cs="Verdana"/>
                <w:sz w:val="20"/>
                <w:szCs w:val="20"/>
                <w:lang w:val="en-US"/>
              </w:rPr>
            </w:pPr>
          </w:p>
        </w:tc>
      </w:tr>
    </w:tbl>
    <w:p w:rsidR="008B153E" w:rsidP="008B153E" w:rsidRDefault="008B153E" w14:paraId="40A149DC" w14:textId="77777777">
      <w:pPr>
        <w:rPr>
          <w:rFonts w:ascii="Verdana" w:hAnsi="Verdana"/>
          <w:b/>
          <w:bCs/>
          <w:sz w:val="20"/>
          <w:szCs w:val="20"/>
          <w:u w:val="single"/>
        </w:rPr>
      </w:pPr>
    </w:p>
    <w:p w:rsidR="0036685A" w:rsidP="008B153E" w:rsidRDefault="008B153E" w14:paraId="3A29A9C6" w14:textId="6AE1B855">
      <w:pPr>
        <w:rPr>
          <w:rFonts w:ascii="Verdana" w:hAnsi="Verdana"/>
          <w:b/>
          <w:bCs/>
          <w:sz w:val="20"/>
          <w:szCs w:val="20"/>
          <w:u w:val="single"/>
        </w:rPr>
      </w:pPr>
      <w:r>
        <w:rPr>
          <w:rFonts w:ascii="Verdana" w:hAnsi="Verdana"/>
          <w:b/>
          <w:bCs/>
          <w:sz w:val="20"/>
          <w:szCs w:val="20"/>
          <w:u w:val="single"/>
        </w:rPr>
        <w:t>Opening en agenda</w:t>
      </w:r>
    </w:p>
    <w:p w:rsidR="00D66AEB" w:rsidP="008B153E" w:rsidRDefault="00D66AEB" w14:paraId="706991B5" w14:textId="7FE51BFE">
      <w:pPr>
        <w:rPr>
          <w:rFonts w:ascii="Verdana" w:hAnsi="Verdana"/>
          <w:sz w:val="20"/>
          <w:szCs w:val="20"/>
        </w:rPr>
      </w:pPr>
      <w:r>
        <w:rPr>
          <w:rFonts w:ascii="Verdana" w:hAnsi="Verdana"/>
          <w:sz w:val="20"/>
          <w:szCs w:val="20"/>
        </w:rPr>
        <w:t xml:space="preserve">Tessa sluit vandaag weer aan, fijn dat ze er weer is! Gaat goed, is wel een heel proces dat je soms niet helemaal overziet. Tessa gaat volgens een revalidatietraject weer opbouwen op school en in de groep. </w:t>
      </w:r>
    </w:p>
    <w:p w:rsidRPr="00D66AEB" w:rsidR="00D66AEB" w:rsidP="008B153E" w:rsidRDefault="00D66AEB" w14:paraId="136FEF10" w14:textId="102505B3">
      <w:pPr>
        <w:rPr>
          <w:rFonts w:ascii="Verdana" w:hAnsi="Verdana"/>
          <w:sz w:val="20"/>
          <w:szCs w:val="20"/>
        </w:rPr>
      </w:pPr>
      <w:r>
        <w:rPr>
          <w:rFonts w:ascii="Verdana" w:hAnsi="Verdana"/>
          <w:sz w:val="20"/>
          <w:szCs w:val="20"/>
        </w:rPr>
        <w:t>Extra agendapunt is Corona, vooral wat betreft testen en de communicatie.</w:t>
      </w:r>
    </w:p>
    <w:p w:rsidR="00D66AEB" w:rsidP="0036685A" w:rsidRDefault="008B153E" w14:paraId="45068A23" w14:textId="26EE3563">
      <w:pPr>
        <w:rPr>
          <w:rFonts w:ascii="Verdana" w:hAnsi="Verdana"/>
          <w:b/>
          <w:bCs/>
          <w:sz w:val="20"/>
          <w:szCs w:val="20"/>
          <w:u w:val="single"/>
        </w:rPr>
      </w:pPr>
      <w:r>
        <w:rPr>
          <w:rFonts w:ascii="Verdana" w:hAnsi="Verdana"/>
          <w:b/>
          <w:bCs/>
          <w:sz w:val="20"/>
          <w:szCs w:val="20"/>
          <w:u w:val="single"/>
        </w:rPr>
        <w:t>Mededelingen</w:t>
      </w:r>
    </w:p>
    <w:p w:rsidR="00D66AEB" w:rsidP="0036685A" w:rsidRDefault="001838A3" w14:paraId="1B82D42F" w14:textId="54DCEB8A">
      <w:pPr>
        <w:rPr>
          <w:rFonts w:ascii="Verdana" w:hAnsi="Verdana"/>
          <w:b/>
          <w:bCs/>
          <w:sz w:val="20"/>
          <w:szCs w:val="20"/>
          <w:u w:val="single"/>
        </w:rPr>
      </w:pPr>
      <w:r w:rsidRPr="7723D40E">
        <w:rPr>
          <w:rFonts w:ascii="Verdana" w:hAnsi="Verdana"/>
          <w:sz w:val="20"/>
          <w:szCs w:val="20"/>
        </w:rPr>
        <w:t>Er zit voor De Achtbaan een nieuwe ouder in de GMR, Jasper Reijnders (vader van Arthur uit groep 5)</w:t>
      </w:r>
    </w:p>
    <w:p w:rsidRPr="00D66AEB" w:rsidR="008B153E" w:rsidP="0036685A" w:rsidRDefault="008B153E" w14:paraId="279C6A85" w14:textId="4E80FA13">
      <w:pPr>
        <w:rPr>
          <w:rFonts w:ascii="Verdana" w:hAnsi="Verdana"/>
          <w:b/>
          <w:bCs/>
          <w:sz w:val="20"/>
          <w:szCs w:val="20"/>
          <w:u w:val="single"/>
        </w:rPr>
      </w:pPr>
      <w:r>
        <w:rPr>
          <w:rFonts w:ascii="Verdana" w:hAnsi="Verdana"/>
          <w:b/>
          <w:bCs/>
          <w:sz w:val="20"/>
          <w:szCs w:val="20"/>
          <w:u w:val="single"/>
        </w:rPr>
        <w:t>Ingekomen post</w:t>
      </w:r>
    </w:p>
    <w:p w:rsidRPr="001838A3" w:rsidR="0036685A" w:rsidP="001838A3" w:rsidRDefault="00D66AEB" w14:paraId="54E01564" w14:textId="1E4C75F4">
      <w:pPr>
        <w:rPr>
          <w:rFonts w:ascii="Verdana" w:hAnsi="Verdana"/>
          <w:b/>
          <w:bCs/>
          <w:sz w:val="20"/>
          <w:szCs w:val="20"/>
          <w:u w:val="single"/>
        </w:rPr>
      </w:pPr>
      <w:r w:rsidRPr="001838A3">
        <w:rPr>
          <w:rFonts w:ascii="Verdana" w:hAnsi="Verdana"/>
          <w:sz w:val="20"/>
          <w:szCs w:val="20"/>
        </w:rPr>
        <w:t>Alleen een mail over een cursus voor MR leden; hebben we allemaal ook zelf al gehad.</w:t>
      </w:r>
    </w:p>
    <w:p w:rsidR="008B153E" w:rsidP="008B153E" w:rsidRDefault="005A0344" w14:paraId="36AF2AE9" w14:textId="4F93177D">
      <w:pPr>
        <w:rPr>
          <w:rFonts w:ascii="Verdana" w:hAnsi="Verdana"/>
          <w:b/>
          <w:bCs/>
          <w:sz w:val="20"/>
          <w:szCs w:val="20"/>
          <w:u w:val="single"/>
        </w:rPr>
      </w:pPr>
      <w:r>
        <w:rPr>
          <w:rFonts w:ascii="Verdana" w:hAnsi="Verdana"/>
          <w:b/>
          <w:bCs/>
          <w:sz w:val="20"/>
          <w:szCs w:val="20"/>
          <w:u w:val="single"/>
        </w:rPr>
        <w:t>Vaststellen n</w:t>
      </w:r>
      <w:r w:rsidR="008B153E">
        <w:rPr>
          <w:rFonts w:ascii="Verdana" w:hAnsi="Verdana"/>
          <w:b/>
          <w:bCs/>
          <w:sz w:val="20"/>
          <w:szCs w:val="20"/>
          <w:u w:val="single"/>
        </w:rPr>
        <w:t xml:space="preserve">otulen </w:t>
      </w:r>
      <w:r w:rsidR="001838A3">
        <w:rPr>
          <w:rFonts w:ascii="Verdana" w:hAnsi="Verdana"/>
          <w:b/>
          <w:bCs/>
          <w:sz w:val="20"/>
          <w:szCs w:val="20"/>
          <w:u w:val="single"/>
        </w:rPr>
        <w:t>1</w:t>
      </w:r>
      <w:r w:rsidR="008B153E">
        <w:rPr>
          <w:rFonts w:ascii="Verdana" w:hAnsi="Verdana"/>
          <w:b/>
          <w:bCs/>
          <w:sz w:val="20"/>
          <w:szCs w:val="20"/>
          <w:u w:val="single"/>
        </w:rPr>
        <w:t xml:space="preserve"> </w:t>
      </w:r>
      <w:r w:rsidR="001838A3">
        <w:rPr>
          <w:rFonts w:ascii="Verdana" w:hAnsi="Verdana"/>
          <w:b/>
          <w:bCs/>
          <w:sz w:val="20"/>
          <w:szCs w:val="20"/>
          <w:u w:val="single"/>
        </w:rPr>
        <w:t>november</w:t>
      </w:r>
    </w:p>
    <w:p w:rsidR="008B153E" w:rsidP="008B153E" w:rsidRDefault="008B153E" w14:paraId="2A5AD1E0" w14:textId="51890F44">
      <w:pPr>
        <w:rPr>
          <w:rFonts w:ascii="Verdana" w:hAnsi="Verdana"/>
          <w:sz w:val="20"/>
          <w:szCs w:val="20"/>
        </w:rPr>
      </w:pPr>
      <w:r>
        <w:rPr>
          <w:rFonts w:ascii="Verdana" w:hAnsi="Verdana"/>
          <w:sz w:val="20"/>
          <w:szCs w:val="20"/>
        </w:rPr>
        <w:t xml:space="preserve">We stellen de notulen definitief vast. </w:t>
      </w:r>
      <w:r w:rsidR="005A0344">
        <w:rPr>
          <w:rFonts w:ascii="Verdana" w:hAnsi="Verdana"/>
          <w:sz w:val="20"/>
          <w:szCs w:val="20"/>
        </w:rPr>
        <w:t xml:space="preserve">Anne Marie </w:t>
      </w:r>
      <w:r>
        <w:rPr>
          <w:rFonts w:ascii="Verdana" w:hAnsi="Verdana"/>
          <w:sz w:val="20"/>
          <w:szCs w:val="20"/>
        </w:rPr>
        <w:t>zorgt dat ze op de site komen</w:t>
      </w:r>
      <w:r w:rsidR="005A0344">
        <w:rPr>
          <w:rFonts w:ascii="Verdana" w:hAnsi="Verdana"/>
          <w:sz w:val="20"/>
          <w:szCs w:val="20"/>
        </w:rPr>
        <w:t>.</w:t>
      </w:r>
    </w:p>
    <w:p w:rsidR="003A19C0" w:rsidP="008B153E" w:rsidRDefault="001838A3" w14:paraId="545DE130" w14:textId="15F09075">
      <w:pPr>
        <w:rPr>
          <w:rFonts w:ascii="Verdana" w:hAnsi="Verdana"/>
          <w:b/>
          <w:bCs/>
          <w:sz w:val="20"/>
          <w:szCs w:val="20"/>
          <w:u w:val="single"/>
        </w:rPr>
      </w:pPr>
      <w:r>
        <w:rPr>
          <w:rFonts w:ascii="Verdana" w:hAnsi="Verdana"/>
          <w:b/>
          <w:bCs/>
          <w:sz w:val="20"/>
          <w:szCs w:val="20"/>
          <w:u w:val="single"/>
        </w:rPr>
        <w:t>NPO gelden &amp; werkdruk</w:t>
      </w:r>
    </w:p>
    <w:p w:rsidR="001838A3" w:rsidP="008B153E" w:rsidRDefault="001838A3" w14:paraId="48E28B15" w14:textId="68670A6C">
      <w:pPr>
        <w:rPr>
          <w:rFonts w:ascii="Verdana" w:hAnsi="Verdana"/>
          <w:sz w:val="20"/>
          <w:szCs w:val="20"/>
        </w:rPr>
      </w:pPr>
      <w:r>
        <w:rPr>
          <w:rFonts w:ascii="Verdana" w:hAnsi="Verdana"/>
          <w:sz w:val="20"/>
          <w:szCs w:val="20"/>
        </w:rPr>
        <w:t xml:space="preserve">De aanpassingen zijn (nog) niet verwerkt in het overzicht. </w:t>
      </w:r>
      <w:r w:rsidR="00395A5E">
        <w:rPr>
          <w:rFonts w:ascii="Verdana" w:hAnsi="Verdana"/>
          <w:sz w:val="20"/>
          <w:szCs w:val="20"/>
        </w:rPr>
        <w:t xml:space="preserve">We moeten als MR in de gaten houden wat er aan het einde van het schooljaar aan gelden is uitgegeven en wat niet (muzieklessen zijn bijv. nu tijdelijk gestopt). </w:t>
      </w:r>
    </w:p>
    <w:p w:rsidRPr="001838A3" w:rsidR="00395A5E" w:rsidP="008B153E" w:rsidRDefault="00395A5E" w14:paraId="5407C572" w14:textId="40BC8437">
      <w:pPr>
        <w:rPr>
          <w:rFonts w:ascii="Verdana" w:hAnsi="Verdana"/>
          <w:sz w:val="20"/>
          <w:szCs w:val="20"/>
        </w:rPr>
      </w:pPr>
      <w:r>
        <w:rPr>
          <w:rFonts w:ascii="Verdana" w:hAnsi="Verdana"/>
          <w:sz w:val="20"/>
          <w:szCs w:val="20"/>
        </w:rPr>
        <w:t xml:space="preserve">Verder weten we nog niet hoe de KSU het geld van de NPO gelden gaat begroten. Goed om Jasper (GMR) hier eens naar te vragen. </w:t>
      </w:r>
    </w:p>
    <w:p w:rsidR="007D3154" w:rsidP="007D3154" w:rsidRDefault="00395A5E" w14:paraId="28F0126A" w14:textId="168CCCDE">
      <w:pPr>
        <w:rPr>
          <w:rFonts w:ascii="Verdana" w:hAnsi="Verdana"/>
          <w:b/>
          <w:bCs/>
          <w:sz w:val="20"/>
          <w:szCs w:val="20"/>
          <w:u w:val="single"/>
        </w:rPr>
      </w:pPr>
      <w:r>
        <w:rPr>
          <w:rFonts w:ascii="Verdana" w:hAnsi="Verdana"/>
          <w:b/>
          <w:bCs/>
          <w:sz w:val="20"/>
          <w:szCs w:val="20"/>
          <w:u w:val="single"/>
        </w:rPr>
        <w:t>RI&amp;E</w:t>
      </w:r>
    </w:p>
    <w:p w:rsidR="000715DE" w:rsidP="008B153E" w:rsidRDefault="00395A5E" w14:paraId="52AD506F" w14:textId="52281376">
      <w:pPr>
        <w:rPr>
          <w:rFonts w:ascii="Verdana" w:hAnsi="Verdana"/>
          <w:sz w:val="20"/>
          <w:szCs w:val="20"/>
        </w:rPr>
      </w:pPr>
      <w:r>
        <w:rPr>
          <w:rFonts w:ascii="Verdana" w:hAnsi="Verdana"/>
          <w:sz w:val="20"/>
          <w:szCs w:val="20"/>
        </w:rPr>
        <w:t xml:space="preserve">Wendy herkent het format en ziet dat er veel in orde is. Er staat wel in dat de MR betrokken is bij het plan van aanpak, maar wij hebben hier nog nooit iets mee gedaan. Checken bij Marieke hoe dit zit. </w:t>
      </w:r>
    </w:p>
    <w:p w:rsidR="008B153E" w:rsidP="00395A5E" w:rsidRDefault="00395A5E" w14:paraId="3008764B" w14:textId="4D267CAC">
      <w:pPr>
        <w:spacing w:line="259" w:lineRule="auto"/>
        <w:rPr>
          <w:rFonts w:ascii="Verdana" w:hAnsi="Verdana"/>
          <w:b/>
          <w:bCs/>
          <w:sz w:val="20"/>
          <w:szCs w:val="20"/>
          <w:u w:val="single"/>
        </w:rPr>
      </w:pPr>
      <w:r>
        <w:rPr>
          <w:rFonts w:ascii="Verdana" w:hAnsi="Verdana"/>
          <w:b/>
          <w:bCs/>
          <w:sz w:val="20"/>
          <w:szCs w:val="20"/>
          <w:u w:val="single"/>
        </w:rPr>
        <w:t>Plan thuisonderwijs</w:t>
      </w:r>
    </w:p>
    <w:p w:rsidR="6F727E08" w:rsidP="28C1079F" w:rsidRDefault="6F727E08" w14:paraId="4A057BC9" w14:textId="2FE9F91B">
      <w:pPr>
        <w:pStyle w:val="Lijstalinea"/>
        <w:numPr>
          <w:ilvl w:val="0"/>
          <w:numId w:val="5"/>
        </w:numPr>
        <w:spacing w:line="259" w:lineRule="auto"/>
        <w:rPr>
          <w:rFonts w:eastAsiaTheme="minorEastAsia"/>
          <w:sz w:val="20"/>
          <w:szCs w:val="20"/>
        </w:rPr>
      </w:pPr>
      <w:r w:rsidRPr="28C1079F">
        <w:rPr>
          <w:rFonts w:ascii="Verdana" w:hAnsi="Verdana"/>
          <w:sz w:val="20"/>
          <w:szCs w:val="20"/>
        </w:rPr>
        <w:t>Fijn en duidelijk plan.</w:t>
      </w:r>
    </w:p>
    <w:p w:rsidR="6F727E08" w:rsidP="28C1079F" w:rsidRDefault="6F727E08" w14:paraId="32952138" w14:textId="481CF641">
      <w:pPr>
        <w:pStyle w:val="Lijstalinea"/>
        <w:numPr>
          <w:ilvl w:val="0"/>
          <w:numId w:val="5"/>
        </w:numPr>
        <w:spacing w:line="259" w:lineRule="auto"/>
        <w:rPr>
          <w:sz w:val="20"/>
          <w:szCs w:val="20"/>
        </w:rPr>
      </w:pPr>
      <w:r w:rsidRPr="28C1079F">
        <w:rPr>
          <w:rFonts w:ascii="Verdana" w:hAnsi="Verdana"/>
          <w:sz w:val="20"/>
          <w:szCs w:val="20"/>
        </w:rPr>
        <w:t>Zou wel bij te stellen moeten zijn nav ervaringen.</w:t>
      </w:r>
    </w:p>
    <w:p w:rsidR="6F727E08" w:rsidP="28C1079F" w:rsidRDefault="6F727E08" w14:paraId="310332BC" w14:textId="18983DD5">
      <w:pPr>
        <w:pStyle w:val="Lijstalinea"/>
        <w:numPr>
          <w:ilvl w:val="0"/>
          <w:numId w:val="5"/>
        </w:numPr>
        <w:spacing w:line="259" w:lineRule="auto"/>
        <w:rPr>
          <w:sz w:val="20"/>
          <w:szCs w:val="20"/>
        </w:rPr>
      </w:pPr>
      <w:r w:rsidRPr="28C1079F">
        <w:rPr>
          <w:rFonts w:ascii="Verdana" w:hAnsi="Verdana"/>
          <w:sz w:val="20"/>
          <w:szCs w:val="20"/>
        </w:rPr>
        <w:t>Zijn er voldoende divices voor als de hele school dicht gaat?</w:t>
      </w:r>
    </w:p>
    <w:p w:rsidR="6F727E08" w:rsidP="28C1079F" w:rsidRDefault="6F727E08" w14:paraId="02AE54AB" w14:textId="6F10ADE6">
      <w:pPr>
        <w:pStyle w:val="Lijstalinea"/>
        <w:numPr>
          <w:ilvl w:val="0"/>
          <w:numId w:val="5"/>
        </w:numPr>
        <w:spacing w:line="259" w:lineRule="auto"/>
        <w:rPr>
          <w:sz w:val="20"/>
          <w:szCs w:val="20"/>
        </w:rPr>
      </w:pPr>
      <w:r w:rsidRPr="28C1079F">
        <w:rPr>
          <w:rFonts w:ascii="Verdana" w:hAnsi="Verdana"/>
          <w:sz w:val="20"/>
          <w:szCs w:val="20"/>
        </w:rPr>
        <w:t>Richtlijn voor alle leerlingen ongeveer hetzelfde; ook voor ouders fijn.</w:t>
      </w:r>
    </w:p>
    <w:p w:rsidR="6F727E08" w:rsidP="28C1079F" w:rsidRDefault="6F727E08" w14:paraId="47CAB409" w14:textId="40725D58">
      <w:pPr>
        <w:pStyle w:val="Lijstalinea"/>
        <w:numPr>
          <w:ilvl w:val="0"/>
          <w:numId w:val="5"/>
        </w:numPr>
        <w:spacing w:line="259" w:lineRule="auto"/>
        <w:rPr>
          <w:sz w:val="20"/>
          <w:szCs w:val="20"/>
        </w:rPr>
      </w:pPr>
      <w:r w:rsidRPr="28C1079F">
        <w:rPr>
          <w:rFonts w:ascii="Verdana" w:hAnsi="Verdana"/>
          <w:sz w:val="20"/>
          <w:szCs w:val="20"/>
        </w:rPr>
        <w:t>Fijn voor nieuwe leerkrachten, je weet wat er van je verwacht wordt.</w:t>
      </w:r>
    </w:p>
    <w:p w:rsidR="00534BF0" w:rsidP="008B153E" w:rsidRDefault="6F727E08" w14:paraId="3427777B" w14:textId="1B2261F0">
      <w:pPr>
        <w:rPr>
          <w:rFonts w:ascii="Verdana" w:hAnsi="Verdana"/>
          <w:b/>
          <w:bCs/>
          <w:sz w:val="20"/>
          <w:szCs w:val="20"/>
          <w:u w:val="single"/>
        </w:rPr>
      </w:pPr>
      <w:r w:rsidRPr="28C1079F">
        <w:rPr>
          <w:rFonts w:ascii="Verdana" w:hAnsi="Verdana"/>
          <w:b/>
          <w:bCs/>
          <w:sz w:val="20"/>
          <w:szCs w:val="20"/>
          <w:u w:val="single"/>
        </w:rPr>
        <w:t>Corona</w:t>
      </w:r>
    </w:p>
    <w:p w:rsidR="008B153E" w:rsidP="28C1079F" w:rsidRDefault="6F727E08" w14:paraId="6ACDC9B1" w14:textId="79793159">
      <w:pPr>
        <w:rPr>
          <w:rFonts w:ascii="Verdana" w:hAnsi="Verdana"/>
          <w:sz w:val="20"/>
          <w:szCs w:val="20"/>
        </w:rPr>
      </w:pPr>
      <w:r w:rsidRPr="7723D40E">
        <w:rPr>
          <w:rFonts w:ascii="Verdana" w:hAnsi="Verdana"/>
          <w:sz w:val="20"/>
          <w:szCs w:val="20"/>
        </w:rPr>
        <w:lastRenderedPageBreak/>
        <w:t xml:space="preserve">Of we openblijven of dicht moeten zullen we pas as dinsdag horen. Er zal helder naar ouders gecommuniceerd moeten worden als we sluiten. Fijn dat het plan al klaarligt. Ook moet er goed naar ouders gecommuniceerd worden </w:t>
      </w:r>
      <w:r w:rsidRPr="7723D40E" w:rsidR="38230EE0">
        <w:rPr>
          <w:rFonts w:ascii="Verdana" w:hAnsi="Verdana"/>
          <w:sz w:val="20"/>
          <w:szCs w:val="20"/>
        </w:rPr>
        <w:t xml:space="preserve">wanneer wel en niet er getest moet worden. Hoe gaat dat in de combi 5/6? Wie </w:t>
      </w:r>
      <w:r w:rsidRPr="7723D40E" w:rsidR="39FC31B0">
        <w:rPr>
          <w:rFonts w:ascii="Verdana" w:hAnsi="Verdana"/>
          <w:sz w:val="20"/>
          <w:szCs w:val="20"/>
        </w:rPr>
        <w:t>krijgt er wel en wie niet een test</w:t>
      </w:r>
      <w:r w:rsidRPr="7723D40E" w:rsidR="38230EE0">
        <w:rPr>
          <w:rFonts w:ascii="Verdana" w:hAnsi="Verdana"/>
          <w:sz w:val="20"/>
          <w:szCs w:val="20"/>
        </w:rPr>
        <w:t>? We vragen dit na bij Marieke. Ook willen we graag weten of Mari</w:t>
      </w:r>
      <w:r w:rsidRPr="7723D40E" w:rsidR="59C39713">
        <w:rPr>
          <w:rFonts w:ascii="Verdana" w:hAnsi="Verdana"/>
          <w:sz w:val="20"/>
          <w:szCs w:val="20"/>
        </w:rPr>
        <w:t xml:space="preserve">eke on dmv een wekelijkse up-date op de hoogte kan houden van afwezigheid van groepen en leerkrachten. Dit kan voorkomen dat we als MR verrast worden en ad hoc iets moeten beslissen / ergens mee in moeten stemmen. </w:t>
      </w:r>
    </w:p>
    <w:p w:rsidR="008B153E" w:rsidP="28C1079F" w:rsidRDefault="0E58B578" w14:paraId="4C68E70F" w14:textId="37320CB4">
      <w:pPr>
        <w:rPr>
          <w:rFonts w:ascii="Verdana" w:hAnsi="Verdana"/>
          <w:b/>
          <w:bCs/>
          <w:sz w:val="20"/>
          <w:szCs w:val="20"/>
          <w:u w:val="single"/>
        </w:rPr>
      </w:pPr>
      <w:r w:rsidRPr="28C1079F">
        <w:rPr>
          <w:rFonts w:ascii="Verdana" w:hAnsi="Verdana"/>
          <w:b/>
          <w:bCs/>
          <w:sz w:val="20"/>
          <w:szCs w:val="20"/>
          <w:u w:val="single"/>
        </w:rPr>
        <w:t>Bijprate</w:t>
      </w:r>
      <w:r w:rsidR="00F72281">
        <w:rPr>
          <w:rFonts w:ascii="Verdana" w:hAnsi="Verdana"/>
          <w:b/>
          <w:bCs/>
          <w:sz w:val="20"/>
          <w:szCs w:val="20"/>
          <w:u w:val="single"/>
        </w:rPr>
        <w:t>n</w:t>
      </w:r>
      <w:r w:rsidRPr="28C1079F">
        <w:rPr>
          <w:rFonts w:ascii="Verdana" w:hAnsi="Verdana"/>
          <w:b/>
          <w:bCs/>
          <w:sz w:val="20"/>
          <w:szCs w:val="20"/>
          <w:u w:val="single"/>
        </w:rPr>
        <w:t xml:space="preserve"> HB onderwijs</w:t>
      </w:r>
    </w:p>
    <w:p w:rsidR="0E58B578" w:rsidP="28C1079F" w:rsidRDefault="0E58B578" w14:paraId="1D16B397" w14:textId="6A6C08B3">
      <w:pPr>
        <w:rPr>
          <w:rFonts w:ascii="Verdana" w:hAnsi="Verdana"/>
          <w:sz w:val="20"/>
          <w:szCs w:val="20"/>
        </w:rPr>
      </w:pPr>
      <w:r w:rsidRPr="28C1079F">
        <w:rPr>
          <w:rFonts w:ascii="Verdana" w:hAnsi="Verdana"/>
          <w:sz w:val="20"/>
          <w:szCs w:val="20"/>
        </w:rPr>
        <w:t xml:space="preserve">Marieke en Gabrielle Wouters (hb coördinator De Spits &amp; De Achtbaan) sluiten aan. Gabrielle start met zichtzelf even voor te stellen. Gabrielle vertelt vervolgens </w:t>
      </w:r>
      <w:r w:rsidRPr="28C1079F" w:rsidR="4CFD9AA9">
        <w:rPr>
          <w:rFonts w:ascii="Verdana" w:hAnsi="Verdana"/>
          <w:sz w:val="20"/>
          <w:szCs w:val="20"/>
        </w:rPr>
        <w:t>dat ze de eerste weken gestart is met een nulmeting op beide scholen. De uitkomsten hiervan zijn besproken en de beide teams en waren herkenbaar voor beide teams. Beide teams hebben aang</w:t>
      </w:r>
      <w:r w:rsidRPr="28C1079F" w:rsidR="7A7854D8">
        <w:rPr>
          <w:rFonts w:ascii="Verdana" w:hAnsi="Verdana"/>
          <w:sz w:val="20"/>
          <w:szCs w:val="20"/>
        </w:rPr>
        <w:t xml:space="preserve">egeven verder te willen gaan en er zal een werkgroep met leerkrachten van beide scholen gevormd gaan worden die olv Gabrielle in januari voor het eerst bij elkaar zal komen. Gabrielle heeft </w:t>
      </w:r>
      <w:r w:rsidRPr="28C1079F" w:rsidR="5A39901B">
        <w:rPr>
          <w:rFonts w:ascii="Verdana" w:hAnsi="Verdana"/>
          <w:sz w:val="20"/>
          <w:szCs w:val="20"/>
        </w:rPr>
        <w:t>nav de nulmeting een ‘houtskoolschets’ gemaakt naar 2023 toe. De volgende stappen zullen aangepakt gaan worden;</w:t>
      </w:r>
    </w:p>
    <w:p w:rsidR="5A39901B" w:rsidP="28C1079F" w:rsidRDefault="5A39901B" w14:paraId="63AC96FE" w14:textId="49DD6A01">
      <w:pPr>
        <w:pStyle w:val="Lijstalinea"/>
        <w:numPr>
          <w:ilvl w:val="0"/>
          <w:numId w:val="4"/>
        </w:numPr>
        <w:rPr>
          <w:rFonts w:eastAsiaTheme="minorEastAsia"/>
          <w:sz w:val="20"/>
          <w:szCs w:val="20"/>
        </w:rPr>
      </w:pPr>
      <w:r w:rsidRPr="28C1079F">
        <w:rPr>
          <w:rFonts w:ascii="Verdana" w:hAnsi="Verdana"/>
          <w:sz w:val="20"/>
          <w:szCs w:val="20"/>
        </w:rPr>
        <w:t>IPC (International P</w:t>
      </w:r>
      <w:r w:rsidRPr="28C1079F" w:rsidR="0309E5FC">
        <w:rPr>
          <w:rFonts w:ascii="Verdana" w:hAnsi="Verdana"/>
          <w:sz w:val="20"/>
          <w:szCs w:val="20"/>
        </w:rPr>
        <w:t>rimary Curriculum, een geïntegreerd curriculum voor de zaakvakken)</w:t>
      </w:r>
      <w:r w:rsidRPr="28C1079F">
        <w:rPr>
          <w:rFonts w:ascii="Verdana" w:hAnsi="Verdana"/>
          <w:sz w:val="20"/>
          <w:szCs w:val="20"/>
        </w:rPr>
        <w:t>; hier zal een werkgroep mee aan de slag gaan. Dit is een groot item waarin we een verdiepingsslag willen slaan.</w:t>
      </w:r>
    </w:p>
    <w:p w:rsidR="5A39901B" w:rsidP="28C1079F" w:rsidRDefault="5A39901B" w14:paraId="46F18251" w14:textId="5BA06933">
      <w:pPr>
        <w:pStyle w:val="Lijstalinea"/>
        <w:numPr>
          <w:ilvl w:val="0"/>
          <w:numId w:val="4"/>
        </w:numPr>
        <w:rPr>
          <w:sz w:val="20"/>
          <w:szCs w:val="20"/>
        </w:rPr>
      </w:pPr>
      <w:r w:rsidRPr="28C1079F">
        <w:rPr>
          <w:rFonts w:ascii="Verdana" w:hAnsi="Verdana"/>
          <w:sz w:val="20"/>
          <w:szCs w:val="20"/>
        </w:rPr>
        <w:t>Portfolio; ook hier zal een werkgroep mee aan de slag gaan. Dit zal in combinatie gedaan worden met IPC.</w:t>
      </w:r>
    </w:p>
    <w:p w:rsidR="15B97706" w:rsidP="28C1079F" w:rsidRDefault="15B97706" w14:paraId="22A5D4DD" w14:textId="43C6A893">
      <w:pPr>
        <w:pStyle w:val="Lijstalinea"/>
        <w:numPr>
          <w:ilvl w:val="0"/>
          <w:numId w:val="4"/>
        </w:numPr>
        <w:rPr>
          <w:sz w:val="20"/>
          <w:szCs w:val="20"/>
        </w:rPr>
      </w:pPr>
      <w:r w:rsidRPr="28C1079F">
        <w:rPr>
          <w:rFonts w:ascii="Verdana" w:hAnsi="Verdana"/>
          <w:sz w:val="20"/>
          <w:szCs w:val="20"/>
        </w:rPr>
        <w:t>Verrijking &amp; Verdieping</w:t>
      </w:r>
    </w:p>
    <w:p w:rsidR="15B97706" w:rsidP="28C1079F" w:rsidRDefault="15B97706" w14:paraId="020FB6EA" w14:textId="174D8375">
      <w:pPr>
        <w:rPr>
          <w:rFonts w:ascii="Verdana" w:hAnsi="Verdana"/>
          <w:sz w:val="20"/>
          <w:szCs w:val="20"/>
        </w:rPr>
      </w:pPr>
      <w:r w:rsidRPr="28C1079F">
        <w:rPr>
          <w:rFonts w:ascii="Verdana" w:hAnsi="Verdana"/>
          <w:sz w:val="20"/>
          <w:szCs w:val="20"/>
        </w:rPr>
        <w:t xml:space="preserve">Wat betreft de (aparte) begroting voor het hb onderwijs; Marieke en Peter (directeur De Spits) zijn op missie bij het bestuur! Is een lange weg, maar het is nog steeds de bedoeling dat deze aparte begroting er komt. </w:t>
      </w:r>
    </w:p>
    <w:p w:rsidR="15B97706" w:rsidP="28C1079F" w:rsidRDefault="15B97706" w14:paraId="2B79E441" w14:textId="1C366B60">
      <w:pPr>
        <w:rPr>
          <w:rFonts w:ascii="Verdana" w:hAnsi="Verdana"/>
          <w:sz w:val="20"/>
          <w:szCs w:val="20"/>
        </w:rPr>
      </w:pPr>
      <w:r w:rsidRPr="28C1079F">
        <w:rPr>
          <w:rFonts w:ascii="Verdana" w:hAnsi="Verdana"/>
          <w:sz w:val="20"/>
          <w:szCs w:val="20"/>
        </w:rPr>
        <w:t>We bedanken Gabrielle voor haar aanwezigheid, zij verlaat de vergadering.</w:t>
      </w:r>
    </w:p>
    <w:p w:rsidR="15B97706" w:rsidP="28C1079F" w:rsidRDefault="15B97706" w14:paraId="78AD1694" w14:textId="5FD246B2">
      <w:pPr>
        <w:rPr>
          <w:rFonts w:ascii="Verdana" w:hAnsi="Verdana"/>
          <w:b/>
          <w:bCs/>
          <w:sz w:val="20"/>
          <w:szCs w:val="20"/>
          <w:u w:val="single"/>
        </w:rPr>
      </w:pPr>
      <w:r w:rsidRPr="7723D40E">
        <w:rPr>
          <w:rFonts w:ascii="Verdana" w:hAnsi="Verdana"/>
          <w:b/>
          <w:bCs/>
          <w:sz w:val="20"/>
          <w:szCs w:val="20"/>
          <w:u w:val="single"/>
        </w:rPr>
        <w:t>Mededelingen directie</w:t>
      </w:r>
    </w:p>
    <w:p w:rsidR="7E0A0490" w:rsidP="7723D40E" w:rsidRDefault="7E0A0490" w14:paraId="43FC631E" w14:textId="74A795C1">
      <w:pPr>
        <w:rPr>
          <w:rFonts w:ascii="Verdana" w:hAnsi="Verdana"/>
          <w:b/>
          <w:bCs/>
          <w:sz w:val="20"/>
          <w:szCs w:val="20"/>
        </w:rPr>
      </w:pPr>
      <w:r w:rsidRPr="7723D40E">
        <w:rPr>
          <w:rFonts w:ascii="Verdana" w:hAnsi="Verdana"/>
          <w:b/>
          <w:bCs/>
          <w:sz w:val="20"/>
          <w:szCs w:val="20"/>
        </w:rPr>
        <w:t>Corona:</w:t>
      </w:r>
    </w:p>
    <w:p w:rsidR="15B97706" w:rsidP="28C1079F" w:rsidRDefault="15B97706" w14:paraId="7F4D56B5" w14:textId="210FEE3F">
      <w:pPr>
        <w:pStyle w:val="Lijstalinea"/>
        <w:numPr>
          <w:ilvl w:val="0"/>
          <w:numId w:val="2"/>
        </w:numPr>
        <w:rPr>
          <w:rFonts w:eastAsiaTheme="minorEastAsia"/>
          <w:sz w:val="20"/>
          <w:szCs w:val="20"/>
        </w:rPr>
      </w:pPr>
      <w:r w:rsidRPr="28C1079F">
        <w:rPr>
          <w:rFonts w:ascii="Verdana" w:hAnsi="Verdana"/>
          <w:sz w:val="20"/>
          <w:szCs w:val="20"/>
        </w:rPr>
        <w:t>Vanmorgen is groep 8b in quarantaine gegaan na 5 positieve zelftesten, de kinderen krijgen online onderwijs.</w:t>
      </w:r>
    </w:p>
    <w:p w:rsidR="15B97706" w:rsidP="28C1079F" w:rsidRDefault="15B97706" w14:paraId="0289D1B5" w14:textId="1F2D1072">
      <w:pPr>
        <w:pStyle w:val="Lijstalinea"/>
        <w:numPr>
          <w:ilvl w:val="0"/>
          <w:numId w:val="2"/>
        </w:numPr>
        <w:rPr>
          <w:sz w:val="20"/>
          <w:szCs w:val="20"/>
        </w:rPr>
      </w:pPr>
      <w:r w:rsidRPr="28C1079F">
        <w:rPr>
          <w:rFonts w:ascii="Verdana" w:hAnsi="Verdana"/>
          <w:sz w:val="20"/>
          <w:szCs w:val="20"/>
        </w:rPr>
        <w:t>De leerkracht van groep 8a is positief getest.</w:t>
      </w:r>
    </w:p>
    <w:p w:rsidR="15B97706" w:rsidP="28C1079F" w:rsidRDefault="15B97706" w14:paraId="76B2BE98" w14:textId="7659CDAE">
      <w:pPr>
        <w:pStyle w:val="Lijstalinea"/>
        <w:numPr>
          <w:ilvl w:val="0"/>
          <w:numId w:val="2"/>
        </w:numPr>
        <w:rPr>
          <w:sz w:val="20"/>
          <w:szCs w:val="20"/>
        </w:rPr>
      </w:pPr>
      <w:r w:rsidRPr="28C1079F">
        <w:rPr>
          <w:rFonts w:ascii="Verdana" w:hAnsi="Verdana"/>
          <w:sz w:val="20"/>
          <w:szCs w:val="20"/>
        </w:rPr>
        <w:t>Wat betreft Corona geeft de GGD verschillende adviezen wat het soms erg ingewikkeld maakt..... Belangrijk om te weten is dat er géén invallers zijn!</w:t>
      </w:r>
    </w:p>
    <w:p w:rsidR="15B97706" w:rsidP="28C1079F" w:rsidRDefault="15B97706" w14:paraId="498142D1" w14:textId="32A4B27F">
      <w:pPr>
        <w:pStyle w:val="Lijstalinea"/>
        <w:numPr>
          <w:ilvl w:val="0"/>
          <w:numId w:val="2"/>
        </w:numPr>
        <w:rPr>
          <w:sz w:val="20"/>
          <w:szCs w:val="20"/>
        </w:rPr>
      </w:pPr>
      <w:r w:rsidRPr="28C1079F">
        <w:rPr>
          <w:rFonts w:ascii="Verdana" w:hAnsi="Verdana"/>
          <w:sz w:val="20"/>
          <w:szCs w:val="20"/>
        </w:rPr>
        <w:t>Er is een inbraak geweest afgelopen weekend. Gelukk</w:t>
      </w:r>
      <w:r w:rsidRPr="28C1079F" w:rsidR="09E67568">
        <w:rPr>
          <w:rFonts w:ascii="Verdana" w:hAnsi="Verdana"/>
          <w:sz w:val="20"/>
          <w:szCs w:val="20"/>
        </w:rPr>
        <w:t>ig is er niks weg, wel schade. Er komt nu verlichting op het plein.</w:t>
      </w:r>
    </w:p>
    <w:p w:rsidR="09E67568" w:rsidP="28C1079F" w:rsidRDefault="09E67568" w14:paraId="50FBFABB" w14:textId="7CD4620B">
      <w:pPr>
        <w:pStyle w:val="Lijstalinea"/>
        <w:numPr>
          <w:ilvl w:val="0"/>
          <w:numId w:val="2"/>
        </w:numPr>
        <w:rPr>
          <w:sz w:val="20"/>
          <w:szCs w:val="20"/>
        </w:rPr>
      </w:pPr>
      <w:r w:rsidRPr="7723D40E">
        <w:rPr>
          <w:rFonts w:ascii="Verdana" w:hAnsi="Verdana"/>
          <w:sz w:val="20"/>
          <w:szCs w:val="20"/>
        </w:rPr>
        <w:t>Marieke gaat ons wekelijks een up-date sturen mbt Corona (quarantaine, thuisonderwijs en afwezige leerkrachten).</w:t>
      </w:r>
    </w:p>
    <w:p w:rsidRPr="003A19C0" w:rsidR="003A19C0" w:rsidP="7723D40E" w:rsidRDefault="78A116E1" w14:paraId="199421ED" w14:textId="321229DF">
      <w:pPr>
        <w:pStyle w:val="Lijstalinea"/>
        <w:numPr>
          <w:ilvl w:val="0"/>
          <w:numId w:val="2"/>
        </w:numPr>
        <w:rPr>
          <w:sz w:val="20"/>
          <w:szCs w:val="20"/>
        </w:rPr>
      </w:pPr>
      <w:r w:rsidRPr="7723D40E">
        <w:rPr>
          <w:rFonts w:ascii="Verdana" w:hAnsi="Verdana"/>
          <w:sz w:val="20"/>
          <w:szCs w:val="20"/>
        </w:rPr>
        <w:t>Als je op Social Schools een rectificatie aanbrengt in een eerder bericht, krijgen ouders daar geen melding van</w:t>
      </w:r>
      <w:r w:rsidRPr="7723D40E" w:rsidR="4B265CB2">
        <w:rPr>
          <w:rFonts w:ascii="Verdana" w:hAnsi="Verdana"/>
          <w:sz w:val="20"/>
          <w:szCs w:val="20"/>
        </w:rPr>
        <w:t xml:space="preserve">. Belangrijk om te weten omdat verschillende ouders dan verschillende berichten kunnen lezen. </w:t>
      </w:r>
    </w:p>
    <w:p w:rsidRPr="003A19C0" w:rsidR="003A19C0" w:rsidP="7723D40E" w:rsidRDefault="695A5F5E" w14:paraId="2610D5FB" w14:textId="40F6804F">
      <w:pPr>
        <w:pStyle w:val="Lijstalinea"/>
        <w:numPr>
          <w:ilvl w:val="0"/>
          <w:numId w:val="2"/>
        </w:numPr>
        <w:rPr>
          <w:sz w:val="20"/>
          <w:szCs w:val="20"/>
        </w:rPr>
      </w:pPr>
      <w:r w:rsidRPr="7723D40E">
        <w:rPr>
          <w:rFonts w:ascii="Verdana" w:hAnsi="Verdana"/>
          <w:sz w:val="20"/>
          <w:szCs w:val="20"/>
        </w:rPr>
        <w:t>In groep 5/6 krijgen de kinderen van beide groepen testen voor thuis. Marieke vraagt na hoe dat in die groep gaat met mondkapjes</w:t>
      </w:r>
      <w:r w:rsidRPr="7723D40E" w:rsidR="29FF58B8">
        <w:rPr>
          <w:rFonts w:ascii="Verdana" w:hAnsi="Verdana"/>
          <w:sz w:val="20"/>
          <w:szCs w:val="20"/>
        </w:rPr>
        <w:t xml:space="preserve">. </w:t>
      </w:r>
    </w:p>
    <w:p w:rsidRPr="003A19C0" w:rsidR="003A19C0" w:rsidP="7723D40E" w:rsidRDefault="29FF58B8" w14:paraId="2274C633" w14:textId="3A6EDC57">
      <w:pPr>
        <w:pStyle w:val="Lijstalinea"/>
        <w:numPr>
          <w:ilvl w:val="0"/>
          <w:numId w:val="2"/>
        </w:numPr>
        <w:rPr>
          <w:sz w:val="20"/>
          <w:szCs w:val="20"/>
        </w:rPr>
      </w:pPr>
      <w:r w:rsidRPr="7723D40E">
        <w:rPr>
          <w:rFonts w:ascii="Verdana" w:hAnsi="Verdana"/>
          <w:sz w:val="20"/>
          <w:szCs w:val="20"/>
        </w:rPr>
        <w:t>Voor groep 7/8 moeten er nog meer testen komen, vandaag maar 1 test per leerling mee gegaan (Anne Marie kijkt morgen naar meer testen).</w:t>
      </w:r>
    </w:p>
    <w:p w:rsidRPr="003A19C0" w:rsidR="003A19C0" w:rsidP="7723D40E" w:rsidRDefault="31DCA825" w14:paraId="10217F45" w14:textId="27ED31F6">
      <w:pPr>
        <w:rPr>
          <w:rFonts w:ascii="Verdana" w:hAnsi="Verdana"/>
          <w:sz w:val="20"/>
          <w:szCs w:val="20"/>
        </w:rPr>
      </w:pPr>
      <w:r w:rsidRPr="7723D40E">
        <w:rPr>
          <w:rFonts w:ascii="Verdana" w:hAnsi="Verdana"/>
          <w:b/>
          <w:bCs/>
          <w:sz w:val="20"/>
          <w:szCs w:val="20"/>
        </w:rPr>
        <w:t>RI&amp;E</w:t>
      </w:r>
      <w:r w:rsidRPr="7723D40E">
        <w:rPr>
          <w:rFonts w:ascii="Verdana" w:hAnsi="Verdana"/>
          <w:sz w:val="20"/>
          <w:szCs w:val="20"/>
        </w:rPr>
        <w:t>:</w:t>
      </w:r>
      <w:r w:rsidRPr="7723D40E" w:rsidR="4E9EDBAA">
        <w:rPr>
          <w:rFonts w:ascii="Verdana" w:hAnsi="Verdana"/>
          <w:sz w:val="20"/>
          <w:szCs w:val="20"/>
        </w:rPr>
        <w:t xml:space="preserve"> </w:t>
      </w:r>
      <w:r w:rsidRPr="7723D40E">
        <w:rPr>
          <w:rFonts w:ascii="Verdana" w:hAnsi="Verdana"/>
          <w:sz w:val="20"/>
          <w:szCs w:val="20"/>
        </w:rPr>
        <w:t xml:space="preserve">Is er een bestaand plan? </w:t>
      </w:r>
      <w:r w:rsidRPr="7723D40E" w:rsidR="4BE8A60D">
        <w:rPr>
          <w:rFonts w:ascii="Verdana" w:hAnsi="Verdana"/>
          <w:sz w:val="20"/>
          <w:szCs w:val="20"/>
        </w:rPr>
        <w:t>Nee, dat is er niet. Dit is nieuw en meteen uitgangspunt voor nu. Iris mist in dit plan</w:t>
      </w:r>
      <w:r w:rsidRPr="7723D40E" w:rsidR="6C963374">
        <w:rPr>
          <w:rFonts w:ascii="Verdana" w:hAnsi="Verdana"/>
          <w:sz w:val="20"/>
          <w:szCs w:val="20"/>
        </w:rPr>
        <w:t xml:space="preserve"> wat je moet doen als er iets gebeurt. Dit staat beschreven in </w:t>
      </w:r>
      <w:r w:rsidRPr="7723D40E" w:rsidR="6C963374">
        <w:rPr>
          <w:rFonts w:ascii="Verdana" w:hAnsi="Verdana"/>
          <w:sz w:val="20"/>
          <w:szCs w:val="20"/>
        </w:rPr>
        <w:lastRenderedPageBreak/>
        <w:t xml:space="preserve">de huisregels, het BHV-plan en het ontruimingsplan. Volgens Wendy is dit wat het is en is het voldoende. </w:t>
      </w:r>
      <w:r w:rsidRPr="7723D40E" w:rsidR="7A942FD1">
        <w:rPr>
          <w:rFonts w:ascii="Verdana" w:hAnsi="Verdana"/>
          <w:i/>
          <w:iCs/>
          <w:sz w:val="20"/>
          <w:szCs w:val="20"/>
        </w:rPr>
        <w:t>We zetten het BHV-plan op de actielijst voor de volgende vergadering.</w:t>
      </w:r>
    </w:p>
    <w:p w:rsidRPr="003A19C0" w:rsidR="003A19C0" w:rsidP="7723D40E" w:rsidRDefault="7A942FD1" w14:paraId="21B2A2B5" w14:textId="0965D8F6">
      <w:pPr>
        <w:rPr>
          <w:rFonts w:ascii="Verdana" w:hAnsi="Verdana"/>
          <w:b/>
          <w:bCs/>
          <w:i/>
          <w:iCs/>
          <w:sz w:val="20"/>
          <w:szCs w:val="20"/>
        </w:rPr>
      </w:pPr>
      <w:r w:rsidRPr="7723D40E">
        <w:rPr>
          <w:rFonts w:ascii="Verdana" w:hAnsi="Verdana"/>
          <w:b/>
          <w:bCs/>
          <w:sz w:val="20"/>
          <w:szCs w:val="20"/>
        </w:rPr>
        <w:t xml:space="preserve">Plan thuisonderwijs: </w:t>
      </w:r>
      <w:r w:rsidRPr="7723D40E" w:rsidR="0BAE71CF">
        <w:rPr>
          <w:rFonts w:ascii="Verdana" w:hAnsi="Verdana"/>
          <w:sz w:val="20"/>
          <w:szCs w:val="20"/>
        </w:rPr>
        <w:t xml:space="preserve">Iedereen is blij met het plan, het biedt eenduidigheid, ook voor nieuwe leerkrachten. Marieke beaamt dat het een werkdocument is (en dus aangepast kan worden nav ervaring). </w:t>
      </w:r>
    </w:p>
    <w:p w:rsidRPr="003A19C0" w:rsidR="003A19C0" w:rsidP="7723D40E" w:rsidRDefault="2124217B" w14:paraId="3C3E8F94" w14:textId="0D9A3BE3">
      <w:pPr>
        <w:rPr>
          <w:rFonts w:ascii="Verdana" w:hAnsi="Verdana"/>
          <w:sz w:val="20"/>
          <w:szCs w:val="20"/>
        </w:rPr>
      </w:pPr>
      <w:r w:rsidRPr="7723D40E">
        <w:rPr>
          <w:rFonts w:ascii="Verdana" w:hAnsi="Verdana"/>
          <w:b/>
          <w:bCs/>
          <w:sz w:val="20"/>
          <w:szCs w:val="20"/>
        </w:rPr>
        <w:t xml:space="preserve">NPO- &amp; werkdrukgelden: </w:t>
      </w:r>
      <w:r w:rsidRPr="7723D40E">
        <w:rPr>
          <w:rFonts w:ascii="Verdana" w:hAnsi="Verdana"/>
          <w:sz w:val="20"/>
          <w:szCs w:val="20"/>
        </w:rPr>
        <w:t xml:space="preserve">er is een aanpassing gedaan mbt de gymdocent. In januari vinden de begrotingsgesprekken plaats. </w:t>
      </w:r>
      <w:r w:rsidRPr="7723D40E" w:rsidR="4B72AD05">
        <w:rPr>
          <w:rFonts w:ascii="Verdana" w:hAnsi="Verdana"/>
          <w:sz w:val="20"/>
          <w:szCs w:val="20"/>
        </w:rPr>
        <w:t>Financiële</w:t>
      </w:r>
      <w:r w:rsidRPr="7723D40E">
        <w:rPr>
          <w:rFonts w:ascii="Verdana" w:hAnsi="Verdana"/>
          <w:sz w:val="20"/>
          <w:szCs w:val="20"/>
        </w:rPr>
        <w:t xml:space="preserve"> datum was 1 oktober, wordt verschoven naar 1 feb</w:t>
      </w:r>
      <w:r w:rsidRPr="7723D40E" w:rsidR="57093336">
        <w:rPr>
          <w:rFonts w:ascii="Verdana" w:hAnsi="Verdana"/>
          <w:sz w:val="20"/>
          <w:szCs w:val="20"/>
        </w:rPr>
        <w:t xml:space="preserve">ruari. </w:t>
      </w:r>
      <w:r w:rsidRPr="7723D40E" w:rsidR="5F841A64">
        <w:rPr>
          <w:rFonts w:ascii="Verdana" w:hAnsi="Verdana"/>
          <w:sz w:val="20"/>
          <w:szCs w:val="20"/>
        </w:rPr>
        <w:t xml:space="preserve">Dit is een voordeel want dan zijn er meer kleuters. </w:t>
      </w:r>
    </w:p>
    <w:p w:rsidR="008B153E" w:rsidP="008B153E" w:rsidRDefault="003A19C0" w14:paraId="25E52A9B" w14:textId="764C3152">
      <w:pPr>
        <w:rPr>
          <w:rFonts w:ascii="Verdana" w:hAnsi="Verdana"/>
          <w:b/>
          <w:bCs/>
          <w:sz w:val="20"/>
          <w:szCs w:val="20"/>
          <w:u w:val="single"/>
        </w:rPr>
      </w:pPr>
      <w:r>
        <w:rPr>
          <w:rFonts w:ascii="Verdana" w:hAnsi="Verdana"/>
          <w:b/>
          <w:bCs/>
          <w:sz w:val="20"/>
          <w:szCs w:val="20"/>
          <w:u w:val="single"/>
        </w:rPr>
        <w:t>Actielijst doornemen</w:t>
      </w:r>
    </w:p>
    <w:p w:rsidR="003A19C0" w:rsidP="008B153E" w:rsidRDefault="007D3154" w14:paraId="2008C900" w14:textId="355DF330">
      <w:pPr>
        <w:rPr>
          <w:rFonts w:ascii="Verdana" w:hAnsi="Verdana"/>
          <w:sz w:val="20"/>
          <w:szCs w:val="20"/>
        </w:rPr>
      </w:pPr>
      <w:r>
        <w:rPr>
          <w:rFonts w:ascii="Verdana" w:hAnsi="Verdana"/>
          <w:sz w:val="20"/>
          <w:szCs w:val="20"/>
        </w:rPr>
        <w:t>Zie actielijst</w:t>
      </w:r>
    </w:p>
    <w:p w:rsidR="00037CA2" w:rsidP="7723D40E" w:rsidRDefault="003A19C0" w14:paraId="3B651A22" w14:textId="30EBFB6C">
      <w:pPr>
        <w:rPr>
          <w:rFonts w:ascii="Verdana" w:hAnsi="Verdana"/>
          <w:sz w:val="20"/>
          <w:szCs w:val="20"/>
        </w:rPr>
      </w:pPr>
      <w:r w:rsidRPr="7723D40E">
        <w:rPr>
          <w:rFonts w:ascii="Verdana" w:hAnsi="Verdana"/>
          <w:b/>
          <w:bCs/>
          <w:sz w:val="20"/>
          <w:szCs w:val="20"/>
          <w:u w:val="single"/>
        </w:rPr>
        <w:t>Rondvraag</w:t>
      </w:r>
      <w:r w:rsidRPr="7723D40E" w:rsidR="00AD7263">
        <w:rPr>
          <w:rFonts w:ascii="Verdana" w:hAnsi="Verdana"/>
          <w:sz w:val="20"/>
          <w:szCs w:val="20"/>
        </w:rPr>
        <w:t xml:space="preserve"> </w:t>
      </w:r>
    </w:p>
    <w:p w:rsidR="00037CA2" w:rsidP="008B153E" w:rsidRDefault="00037CA2" w14:paraId="00C718A1" w14:textId="14480B71">
      <w:pPr>
        <w:rPr>
          <w:rFonts w:ascii="Verdana" w:hAnsi="Verdana"/>
          <w:b/>
          <w:bCs/>
          <w:sz w:val="20"/>
          <w:szCs w:val="20"/>
          <w:u w:val="single"/>
        </w:rPr>
      </w:pPr>
      <w:r>
        <w:rPr>
          <w:rFonts w:ascii="Verdana" w:hAnsi="Verdana"/>
          <w:b/>
          <w:bCs/>
          <w:sz w:val="20"/>
          <w:szCs w:val="20"/>
          <w:u w:val="single"/>
        </w:rPr>
        <w:t>Punten volgende vergadering</w:t>
      </w:r>
    </w:p>
    <w:p w:rsidR="00037CA2" w:rsidP="00037CA2" w:rsidRDefault="65B9A408" w14:paraId="2AEBB8FB" w14:textId="7FCAA758">
      <w:pPr>
        <w:pStyle w:val="Lijstalinea"/>
        <w:numPr>
          <w:ilvl w:val="0"/>
          <w:numId w:val="6"/>
        </w:numPr>
        <w:rPr>
          <w:rFonts w:ascii="Verdana" w:hAnsi="Verdana"/>
          <w:sz w:val="20"/>
          <w:szCs w:val="20"/>
        </w:rPr>
      </w:pPr>
      <w:r w:rsidRPr="7723D40E">
        <w:rPr>
          <w:rFonts w:ascii="Verdana" w:hAnsi="Verdana"/>
          <w:sz w:val="20"/>
          <w:szCs w:val="20"/>
        </w:rPr>
        <w:t>BHV-plan</w:t>
      </w:r>
    </w:p>
    <w:p w:rsidR="003A19C0" w:rsidP="008B153E" w:rsidRDefault="003A19C0" w14:paraId="31AFE95B" w14:textId="5C6BEA0C">
      <w:pPr>
        <w:rPr>
          <w:rFonts w:ascii="Verdana" w:hAnsi="Verdana"/>
          <w:b/>
          <w:bCs/>
          <w:sz w:val="20"/>
          <w:szCs w:val="20"/>
          <w:u w:val="single"/>
        </w:rPr>
      </w:pPr>
      <w:r>
        <w:rPr>
          <w:rFonts w:ascii="Verdana" w:hAnsi="Verdana"/>
          <w:b/>
          <w:bCs/>
          <w:sz w:val="20"/>
          <w:szCs w:val="20"/>
          <w:u w:val="single"/>
        </w:rPr>
        <w:t>Volgende vergadering</w:t>
      </w:r>
    </w:p>
    <w:p w:rsidRPr="007E5A2A" w:rsidR="003A19C0" w:rsidP="008B153E" w:rsidRDefault="007E5A2A" w14:paraId="32FEBE4E" w14:textId="3F20CECC">
      <w:pPr>
        <w:rPr>
          <w:rFonts w:ascii="Verdana" w:hAnsi="Verdana"/>
          <w:sz w:val="20"/>
          <w:szCs w:val="20"/>
        </w:rPr>
      </w:pPr>
      <w:r w:rsidRPr="7723D40E">
        <w:rPr>
          <w:rFonts w:ascii="Verdana" w:hAnsi="Verdana"/>
          <w:sz w:val="20"/>
          <w:szCs w:val="20"/>
        </w:rPr>
        <w:t>W</w:t>
      </w:r>
      <w:r w:rsidRPr="7723D40E" w:rsidR="00AD7263">
        <w:rPr>
          <w:rFonts w:ascii="Verdana" w:hAnsi="Verdana"/>
          <w:sz w:val="20"/>
          <w:szCs w:val="20"/>
        </w:rPr>
        <w:t xml:space="preserve">oensdag </w:t>
      </w:r>
      <w:r w:rsidRPr="7723D40E" w:rsidR="5F530DA4">
        <w:rPr>
          <w:rFonts w:ascii="Verdana" w:hAnsi="Verdana"/>
          <w:sz w:val="20"/>
          <w:szCs w:val="20"/>
        </w:rPr>
        <w:t>26</w:t>
      </w:r>
      <w:r w:rsidRPr="7723D40E" w:rsidR="00AD7263">
        <w:rPr>
          <w:rFonts w:ascii="Verdana" w:hAnsi="Verdana"/>
          <w:sz w:val="20"/>
          <w:szCs w:val="20"/>
        </w:rPr>
        <w:t xml:space="preserve"> </w:t>
      </w:r>
      <w:r w:rsidRPr="7723D40E" w:rsidR="3E8E9840">
        <w:rPr>
          <w:rFonts w:ascii="Verdana" w:hAnsi="Verdana"/>
          <w:sz w:val="20"/>
          <w:szCs w:val="20"/>
        </w:rPr>
        <w:t>januari</w:t>
      </w:r>
      <w:r w:rsidRPr="7723D40E">
        <w:rPr>
          <w:rFonts w:ascii="Verdana" w:hAnsi="Verdana"/>
          <w:sz w:val="20"/>
          <w:szCs w:val="20"/>
        </w:rPr>
        <w:t xml:space="preserve"> 202</w:t>
      </w:r>
      <w:r w:rsidRPr="7723D40E" w:rsidR="365D4E7E">
        <w:rPr>
          <w:rFonts w:ascii="Verdana" w:hAnsi="Verdana"/>
          <w:sz w:val="20"/>
          <w:szCs w:val="20"/>
        </w:rPr>
        <w:t>2</w:t>
      </w:r>
      <w:r w:rsidRPr="7723D40E">
        <w:rPr>
          <w:rFonts w:ascii="Verdana" w:hAnsi="Verdana"/>
          <w:sz w:val="20"/>
          <w:szCs w:val="20"/>
        </w:rPr>
        <w:t xml:space="preserve"> om </w:t>
      </w:r>
      <w:r w:rsidRPr="7723D40E" w:rsidR="00AD7263">
        <w:rPr>
          <w:rFonts w:ascii="Verdana" w:hAnsi="Verdana"/>
          <w:sz w:val="20"/>
          <w:szCs w:val="20"/>
        </w:rPr>
        <w:t>19.30uur</w:t>
      </w:r>
      <w:r w:rsidRPr="7723D40E">
        <w:rPr>
          <w:rFonts w:ascii="Verdana" w:hAnsi="Verdana"/>
          <w:sz w:val="20"/>
          <w:szCs w:val="20"/>
        </w:rPr>
        <w:t>.</w:t>
      </w:r>
    </w:p>
    <w:p w:rsidR="008B153E" w:rsidP="008B153E" w:rsidRDefault="008B153E" w14:paraId="6810BBFE" w14:textId="56C666C2">
      <w:pPr>
        <w:spacing w:after="0"/>
        <w:rPr>
          <w:rFonts w:ascii="Verdana" w:hAnsi="Verdana"/>
          <w:sz w:val="20"/>
          <w:szCs w:val="20"/>
        </w:rPr>
      </w:pPr>
    </w:p>
    <w:p w:rsidR="003A19C0" w:rsidP="008B153E" w:rsidRDefault="003A19C0" w14:paraId="1460F320" w14:textId="77777777">
      <w:pPr>
        <w:spacing w:after="0"/>
        <w:rPr>
          <w:rFonts w:ascii="Verdana" w:hAnsi="Verdana" w:eastAsia="Verdana" w:cs="Verdana"/>
          <w:color w:val="000000"/>
          <w:sz w:val="20"/>
          <w:szCs w:val="20"/>
        </w:rPr>
      </w:pPr>
    </w:p>
    <w:tbl>
      <w:tblPr>
        <w:tblW w:w="9360" w:type="dxa"/>
        <w:tblInd w:w="5" w:type="dxa"/>
        <w:tblLayout w:type="fixed"/>
        <w:tblLook w:val="0400" w:firstRow="0" w:lastRow="0" w:firstColumn="0" w:lastColumn="0" w:noHBand="0" w:noVBand="1"/>
      </w:tblPr>
      <w:tblGrid>
        <w:gridCol w:w="1625"/>
        <w:gridCol w:w="3651"/>
        <w:gridCol w:w="667"/>
        <w:gridCol w:w="1580"/>
        <w:gridCol w:w="121"/>
        <w:gridCol w:w="1701"/>
        <w:gridCol w:w="15"/>
      </w:tblGrid>
      <w:tr w:rsidR="008B153E" w:rsidTr="7723D40E" w14:paraId="4EABEBD2" w14:textId="77777777">
        <w:trPr>
          <w:trHeight w:val="24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65090086" w14:textId="40262981">
            <w:pPr>
              <w:ind w:left="5"/>
              <w:rPr>
                <w:rFonts w:ascii="Verdana" w:hAnsi="Verdana" w:eastAsia="Verdana" w:cs="Verdana"/>
                <w:color w:val="000000"/>
                <w:sz w:val="20"/>
                <w:szCs w:val="20"/>
                <w:lang w:val="en-US"/>
              </w:rPr>
            </w:pPr>
            <w:r>
              <w:rPr>
                <w:rFonts w:ascii="Verdana" w:hAnsi="Verdana" w:eastAsia="Verdana" w:cs="Verdana"/>
                <w:b/>
                <w:color w:val="000000"/>
                <w:sz w:val="20"/>
                <w:szCs w:val="20"/>
                <w:lang w:val="en-US"/>
              </w:rPr>
              <w:t>Actiepunt</w:t>
            </w:r>
            <w:r w:rsidR="007D3154">
              <w:rPr>
                <w:rFonts w:ascii="Verdana" w:hAnsi="Verdana" w:eastAsia="Verdana" w:cs="Verdana"/>
                <w:b/>
                <w:color w:val="000000"/>
                <w:sz w:val="20"/>
                <w:szCs w:val="20"/>
                <w:lang w:val="en-US"/>
              </w:rPr>
              <w:t>en</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2565FB2F" w14:textId="77777777">
            <w:pPr>
              <w:ind w:left="6"/>
              <w:rPr>
                <w:rFonts w:ascii="Verdana" w:hAnsi="Verdana" w:eastAsia="Verdana" w:cs="Verdana"/>
                <w:color w:val="000000"/>
                <w:sz w:val="20"/>
                <w:szCs w:val="20"/>
                <w:lang w:val="en-US"/>
              </w:rPr>
            </w:pPr>
            <w:r>
              <w:rPr>
                <w:rFonts w:ascii="Verdana" w:hAnsi="Verdana" w:eastAsia="Verdana" w:cs="Verdana"/>
                <w:b/>
                <w:color w:val="000000"/>
                <w:sz w:val="20"/>
                <w:szCs w:val="20"/>
                <w:lang w:val="en-US"/>
              </w:rPr>
              <w:t xml:space="preserve">Wie </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54620022" w14:textId="77777777">
            <w:pPr>
              <w:rPr>
                <w:rFonts w:ascii="Verdana" w:hAnsi="Verdana" w:eastAsia="Verdana" w:cs="Verdana"/>
                <w:color w:val="000000"/>
                <w:sz w:val="20"/>
                <w:szCs w:val="20"/>
                <w:lang w:val="en-US"/>
              </w:rPr>
            </w:pPr>
            <w:r>
              <w:rPr>
                <w:rFonts w:ascii="Verdana" w:hAnsi="Verdana" w:eastAsia="Verdana" w:cs="Verdana"/>
                <w:b/>
                <w:color w:val="000000"/>
                <w:sz w:val="20"/>
                <w:szCs w:val="20"/>
                <w:lang w:val="en-US"/>
              </w:rPr>
              <w:t xml:space="preserve">Status </w:t>
            </w:r>
          </w:p>
        </w:tc>
      </w:tr>
      <w:tr w:rsidR="008B153E" w:rsidTr="7723D40E" w14:paraId="4C5F3D56"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8B153E" w:rsidRDefault="008B153E" w14:paraId="3482BE77" w14:textId="77777777">
            <w:pPr>
              <w:ind w:left="5"/>
              <w:rPr>
                <w:rFonts w:ascii="Verdana" w:hAnsi="Verdana" w:eastAsia="Verdana" w:cs="Verdana"/>
                <w:color w:val="000000"/>
                <w:sz w:val="20"/>
                <w:szCs w:val="20"/>
              </w:rPr>
            </w:pPr>
            <w:r w:rsidRPr="0007421D">
              <w:rPr>
                <w:rFonts w:ascii="Verdana" w:hAnsi="Verdana" w:eastAsia="Verdana" w:cs="Verdana"/>
                <w:color w:val="000000"/>
                <w:sz w:val="20"/>
                <w:szCs w:val="20"/>
              </w:rPr>
              <w:t xml:space="preserve">Mailbox twee keer per week checken en ontvangstbevestiging sturen als er een email is. </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16D1B9A5" w14:textId="77777777">
            <w:pPr>
              <w:ind w:left="6"/>
              <w:rPr>
                <w:rFonts w:ascii="Verdana" w:hAnsi="Verdana" w:eastAsia="Verdana" w:cs="Verdana"/>
                <w:color w:val="000000"/>
                <w:sz w:val="20"/>
                <w:szCs w:val="20"/>
                <w:lang w:val="en-US"/>
              </w:rPr>
            </w:pPr>
            <w:r>
              <w:rPr>
                <w:rFonts w:ascii="Verdana" w:hAnsi="Verdana" w:eastAsia="Verdana" w:cs="Verdana"/>
                <w:color w:val="000000"/>
                <w:sz w:val="20"/>
                <w:szCs w:val="20"/>
                <w:lang w:val="en-US"/>
              </w:rPr>
              <w:t xml:space="preserve">Tessa </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06CB9D53" w14:textId="77777777">
            <w:pPr>
              <w:rPr>
                <w:rFonts w:ascii="Verdana" w:hAnsi="Verdana" w:eastAsia="Verdana" w:cs="Verdana"/>
                <w:color w:val="000000"/>
                <w:sz w:val="20"/>
                <w:szCs w:val="20"/>
                <w:lang w:val="en-US"/>
              </w:rPr>
            </w:pPr>
            <w:r>
              <w:rPr>
                <w:rFonts w:ascii="Verdana" w:hAnsi="Verdana" w:eastAsia="Verdana" w:cs="Verdana"/>
                <w:color w:val="000000"/>
                <w:sz w:val="20"/>
                <w:szCs w:val="20"/>
                <w:lang w:val="en-US"/>
              </w:rPr>
              <w:t xml:space="preserve">doorlopend </w:t>
            </w:r>
          </w:p>
        </w:tc>
      </w:tr>
      <w:tr w:rsidR="008B153E" w:rsidTr="7723D40E" w14:paraId="07B8206E"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8B153E" w:rsidRDefault="008B153E" w14:paraId="7CC0F151" w14:textId="28B2672D">
            <w:pPr>
              <w:ind w:left="5"/>
              <w:rPr>
                <w:rFonts w:ascii="Verdana" w:hAnsi="Verdana" w:eastAsia="Verdana" w:cs="Verdana"/>
                <w:color w:val="000000"/>
                <w:sz w:val="20"/>
                <w:szCs w:val="20"/>
              </w:rPr>
            </w:pPr>
            <w:r w:rsidRPr="0007421D">
              <w:rPr>
                <w:rFonts w:ascii="Verdana" w:hAnsi="Verdana" w:eastAsia="Verdana" w:cs="Verdana"/>
                <w:color w:val="000000"/>
                <w:sz w:val="20"/>
                <w:szCs w:val="20"/>
              </w:rPr>
              <w:t>Bericht op SS plaatsen</w:t>
            </w:r>
            <w:r w:rsidRPr="0007421D" w:rsidR="00037CA2">
              <w:rPr>
                <w:rFonts w:ascii="Verdana" w:hAnsi="Verdana" w:eastAsia="Verdana" w:cs="Verdana"/>
                <w:color w:val="000000"/>
                <w:sz w:val="20"/>
                <w:szCs w:val="20"/>
              </w:rPr>
              <w:t xml:space="preserve"> / mee in de nieuwsbrief</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10F6B1E8" w14:textId="77777777">
            <w:pPr>
              <w:ind w:left="6"/>
              <w:rPr>
                <w:rFonts w:ascii="Verdana" w:hAnsi="Verdana" w:eastAsia="Verdana" w:cs="Verdana"/>
                <w:color w:val="000000"/>
                <w:sz w:val="20"/>
                <w:szCs w:val="20"/>
                <w:lang w:val="en-US"/>
              </w:rPr>
            </w:pPr>
            <w:r>
              <w:rPr>
                <w:rFonts w:ascii="Verdana" w:hAnsi="Verdana" w:eastAsia="Verdana" w:cs="Verdana"/>
                <w:color w:val="000000"/>
                <w:sz w:val="20"/>
                <w:szCs w:val="20"/>
                <w:lang w:val="en-US"/>
              </w:rPr>
              <w:t>Anne Marie</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6313BFF6" w14:textId="77777777">
            <w:pPr>
              <w:rPr>
                <w:rFonts w:ascii="Verdana" w:hAnsi="Verdana" w:eastAsia="Verdana" w:cs="Verdana"/>
                <w:color w:val="000000"/>
                <w:sz w:val="20"/>
                <w:szCs w:val="20"/>
                <w:lang w:val="en-US"/>
              </w:rPr>
            </w:pPr>
            <w:r>
              <w:rPr>
                <w:rFonts w:ascii="Verdana" w:hAnsi="Verdana" w:eastAsia="Verdana" w:cs="Verdana"/>
                <w:color w:val="000000"/>
                <w:sz w:val="20"/>
                <w:szCs w:val="20"/>
                <w:lang w:val="en-US"/>
              </w:rPr>
              <w:t>doorlopend</w:t>
            </w:r>
          </w:p>
        </w:tc>
      </w:tr>
      <w:tr w:rsidR="008B153E" w:rsidTr="7723D40E" w14:paraId="7F72DA97"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8B153E" w:rsidRDefault="007E5A2A" w14:paraId="3DC0CA31" w14:textId="38320DC0">
            <w:pPr>
              <w:ind w:left="5"/>
              <w:rPr>
                <w:rFonts w:ascii="Verdana" w:hAnsi="Verdana"/>
                <w:sz w:val="20"/>
                <w:szCs w:val="20"/>
              </w:rPr>
            </w:pPr>
            <w:r w:rsidRPr="7723D40E">
              <w:rPr>
                <w:rFonts w:ascii="Verdana" w:hAnsi="Verdana"/>
                <w:sz w:val="20"/>
                <w:szCs w:val="20"/>
              </w:rPr>
              <w:t xml:space="preserve">Delen van de gedetailleerde opbouw van de werkdruk gelden </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5A2A" w:rsidR="008B153E" w:rsidRDefault="007E5A2A" w14:paraId="2819966A" w14:textId="17ECAFA9">
            <w:pPr>
              <w:rPr>
                <w:rFonts w:ascii="Verdana" w:hAnsi="Verdana" w:eastAsia="Verdana" w:cs="Verdana"/>
                <w:color w:val="000000"/>
                <w:sz w:val="20"/>
                <w:szCs w:val="20"/>
                <w:lang w:val="en-US"/>
              </w:rPr>
            </w:pPr>
            <w:r>
              <w:rPr>
                <w:rFonts w:ascii="Verdana" w:hAnsi="Verdana" w:eastAsia="Verdana" w:cs="Verdana"/>
                <w:color w:val="000000"/>
                <w:sz w:val="20"/>
                <w:szCs w:val="20"/>
                <w:lang w:val="en-US"/>
              </w:rPr>
              <w:t>Marieke</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009B0C" w14:paraId="78AC2776" w14:textId="0FC47546">
            <w:pPr>
              <w:rPr>
                <w:rFonts w:ascii="Verdana" w:hAnsi="Verdana" w:eastAsia="Verdana" w:cs="Verdana"/>
                <w:color w:val="000000"/>
                <w:sz w:val="20"/>
                <w:szCs w:val="20"/>
                <w:lang w:val="en-US"/>
              </w:rPr>
            </w:pPr>
            <w:r w:rsidRPr="7723D40E">
              <w:rPr>
                <w:rFonts w:ascii="Verdana" w:hAnsi="Verdana" w:eastAsia="Verdana" w:cs="Verdana"/>
                <w:color w:val="000000" w:themeColor="text1"/>
                <w:sz w:val="20"/>
                <w:szCs w:val="20"/>
                <w:lang w:val="en-US"/>
              </w:rPr>
              <w:t>februari?</w:t>
            </w:r>
          </w:p>
        </w:tc>
      </w:tr>
      <w:tr w:rsidR="008B153E" w:rsidTr="7723D40E" w14:paraId="015D6326"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2732D1" w:rsidP="007E5A2A" w:rsidRDefault="007E5A2A" w14:paraId="540DD958" w14:textId="77777777">
            <w:pPr>
              <w:ind w:left="5"/>
              <w:rPr>
                <w:rFonts w:ascii="Verdana" w:hAnsi="Verdana"/>
                <w:sz w:val="20"/>
                <w:szCs w:val="20"/>
                <w:lang w:val="en-US"/>
              </w:rPr>
            </w:pPr>
            <w:r>
              <w:rPr>
                <w:rFonts w:ascii="Verdana" w:hAnsi="Verdana"/>
                <w:sz w:val="20"/>
                <w:szCs w:val="20"/>
                <w:lang w:val="en-US"/>
              </w:rPr>
              <w:t>Op de site:</w:t>
            </w:r>
          </w:p>
          <w:p w:rsidRPr="007E5A2A" w:rsidR="008B153E" w:rsidP="007E5A2A" w:rsidRDefault="7C0BB748" w14:paraId="7438D574" w14:textId="43D78E8C">
            <w:pPr>
              <w:pStyle w:val="Lijstalinea"/>
              <w:numPr>
                <w:ilvl w:val="0"/>
                <w:numId w:val="6"/>
              </w:numPr>
              <w:rPr>
                <w:rFonts w:ascii="Verdana" w:hAnsi="Verdana"/>
                <w:sz w:val="20"/>
                <w:szCs w:val="20"/>
                <w:lang w:val="en-US"/>
              </w:rPr>
            </w:pPr>
            <w:r w:rsidRPr="7723D40E">
              <w:rPr>
                <w:rFonts w:ascii="Verdana" w:hAnsi="Verdana"/>
                <w:sz w:val="20"/>
                <w:szCs w:val="20"/>
                <w:lang w:val="en-US"/>
              </w:rPr>
              <w:t>Notulen 1 november op site laten plaatsen</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E5A2A" w:rsidR="008B153E" w:rsidRDefault="007E5A2A" w14:paraId="4361B40F" w14:textId="28397707">
            <w:pPr>
              <w:rPr>
                <w:rFonts w:ascii="Verdana" w:hAnsi="Verdana" w:eastAsia="Verdana" w:cs="Verdana"/>
                <w:color w:val="000000"/>
                <w:sz w:val="20"/>
                <w:szCs w:val="20"/>
                <w:lang w:val="en-US"/>
              </w:rPr>
            </w:pPr>
            <w:r w:rsidRPr="007E5A2A">
              <w:rPr>
                <w:rFonts w:ascii="Verdana" w:hAnsi="Verdana" w:eastAsia="Verdana" w:cs="Verdana"/>
                <w:color w:val="000000"/>
                <w:sz w:val="20"/>
                <w:szCs w:val="20"/>
                <w:lang w:val="en-US"/>
              </w:rPr>
              <w:t>Anne Marie</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1645731A" w14:textId="77777777">
            <w:pPr>
              <w:rPr>
                <w:rFonts w:ascii="Verdana" w:hAnsi="Verdana" w:eastAsia="Verdana" w:cs="Verdana"/>
                <w:color w:val="000000"/>
                <w:sz w:val="20"/>
                <w:szCs w:val="20"/>
                <w:lang w:val="en-US"/>
              </w:rPr>
            </w:pPr>
          </w:p>
        </w:tc>
      </w:tr>
      <w:tr w:rsidR="008B153E" w:rsidTr="7723D40E" w14:paraId="01666B53"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2732D1" w14:paraId="76B14CD8" w14:textId="7F61488C">
            <w:pPr>
              <w:ind w:left="5"/>
              <w:rPr>
                <w:rFonts w:ascii="Verdana" w:hAnsi="Verdana"/>
                <w:sz w:val="20"/>
                <w:szCs w:val="20"/>
                <w:lang w:val="en-US"/>
              </w:rPr>
            </w:pPr>
            <w:r>
              <w:rPr>
                <w:rFonts w:ascii="Verdana" w:hAnsi="Verdana"/>
                <w:sz w:val="20"/>
                <w:szCs w:val="20"/>
                <w:lang w:val="en-US"/>
              </w:rPr>
              <w:t>Tevredenheidsevaluatie inplannen voor januari</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2732D1" w:rsidR="008B153E" w:rsidRDefault="002732D1" w14:paraId="0ADDE279" w14:textId="3F4E9675">
            <w:pPr>
              <w:rPr>
                <w:rFonts w:ascii="Verdana" w:hAnsi="Verdana" w:eastAsia="Verdana" w:cs="Verdana"/>
                <w:color w:val="000000"/>
                <w:sz w:val="20"/>
                <w:szCs w:val="20"/>
                <w:lang w:val="en-US"/>
              </w:rPr>
            </w:pPr>
            <w:r w:rsidRPr="002732D1">
              <w:rPr>
                <w:rFonts w:ascii="Verdana" w:hAnsi="Verdana" w:eastAsia="Verdana" w:cs="Verdana"/>
                <w:color w:val="000000"/>
                <w:sz w:val="20"/>
                <w:szCs w:val="20"/>
                <w:lang w:val="en-US"/>
              </w:rPr>
              <w:t>Marieke</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2732D1" w14:paraId="7D45FF77" w14:textId="14352C70">
            <w:pPr>
              <w:rPr>
                <w:rFonts w:ascii="Verdana" w:hAnsi="Verdana" w:eastAsia="Verdana" w:cs="Verdana"/>
                <w:color w:val="000000"/>
                <w:sz w:val="20"/>
                <w:szCs w:val="20"/>
                <w:lang w:val="en-US"/>
              </w:rPr>
            </w:pPr>
            <w:r>
              <w:rPr>
                <w:rFonts w:ascii="Verdana" w:hAnsi="Verdana" w:eastAsia="Verdana" w:cs="Verdana"/>
                <w:color w:val="000000"/>
                <w:sz w:val="20"/>
                <w:szCs w:val="20"/>
                <w:lang w:val="en-US"/>
              </w:rPr>
              <w:t>januari</w:t>
            </w:r>
          </w:p>
        </w:tc>
      </w:tr>
      <w:tr w:rsidR="008B153E" w:rsidTr="7723D40E" w14:paraId="2695DCF6"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2732D1" w14:paraId="513002A1" w14:textId="3E283060">
            <w:pPr>
              <w:ind w:left="5"/>
              <w:rPr>
                <w:rFonts w:ascii="Verdana" w:hAnsi="Verdana"/>
                <w:sz w:val="20"/>
                <w:szCs w:val="20"/>
                <w:lang w:val="en-US"/>
              </w:rPr>
            </w:pPr>
            <w:r>
              <w:rPr>
                <w:rFonts w:ascii="Verdana" w:hAnsi="Verdana"/>
                <w:sz w:val="20"/>
                <w:szCs w:val="20"/>
                <w:lang w:val="en-US"/>
              </w:rPr>
              <w:t>Verkeersveiligheid: SS en handhavers</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2732D1" w14:paraId="39E1AC29" w14:textId="2A6E8F52">
            <w:pPr>
              <w:rPr>
                <w:rFonts w:ascii="Verdana" w:hAnsi="Verdana" w:eastAsia="Verdana" w:cs="Verdana"/>
                <w:color w:val="000000"/>
                <w:sz w:val="20"/>
                <w:szCs w:val="20"/>
                <w:lang w:val="en-US"/>
              </w:rPr>
            </w:pPr>
            <w:r>
              <w:rPr>
                <w:rFonts w:ascii="Verdana" w:hAnsi="Verdana" w:eastAsia="Verdana" w:cs="Verdana"/>
                <w:color w:val="000000"/>
                <w:sz w:val="20"/>
                <w:szCs w:val="20"/>
                <w:lang w:val="en-US"/>
              </w:rPr>
              <w:t>Marieke</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2732D1" w14:paraId="219685C0" w14:textId="43CE0143">
            <w:pPr>
              <w:rPr>
                <w:rFonts w:ascii="Verdana" w:hAnsi="Verdana" w:eastAsia="Verdana" w:cs="Verdana"/>
                <w:color w:val="000000"/>
                <w:sz w:val="20"/>
                <w:szCs w:val="20"/>
                <w:lang w:val="en-US"/>
              </w:rPr>
            </w:pPr>
            <w:r>
              <w:rPr>
                <w:rFonts w:ascii="Verdana" w:hAnsi="Verdana" w:eastAsia="Verdana" w:cs="Verdana"/>
                <w:color w:val="000000"/>
                <w:sz w:val="20"/>
                <w:szCs w:val="20"/>
                <w:lang w:val="en-US"/>
              </w:rPr>
              <w:t>doorlopend</w:t>
            </w:r>
          </w:p>
        </w:tc>
      </w:tr>
      <w:tr w:rsidR="008B153E" w:rsidTr="7723D40E" w14:paraId="324E1073"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2732D1" w14:paraId="5E4A8469" w14:textId="0389738E">
            <w:pPr>
              <w:ind w:left="5"/>
              <w:rPr>
                <w:rFonts w:ascii="Verdana" w:hAnsi="Verdana"/>
                <w:sz w:val="20"/>
                <w:szCs w:val="20"/>
                <w:lang w:val="en-US"/>
              </w:rPr>
            </w:pPr>
            <w:r>
              <w:rPr>
                <w:rFonts w:ascii="Verdana" w:hAnsi="Verdana"/>
                <w:sz w:val="20"/>
                <w:szCs w:val="20"/>
                <w:lang w:val="en-US"/>
              </w:rPr>
              <w:t>Rekening openen voor OC</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2732D1" w14:paraId="6BC68F14" w14:textId="07D79C8D">
            <w:pPr>
              <w:rPr>
                <w:rFonts w:ascii="Verdana" w:hAnsi="Verdana" w:eastAsia="Verdana" w:cs="Verdana"/>
                <w:color w:val="000000"/>
                <w:sz w:val="20"/>
                <w:szCs w:val="20"/>
                <w:lang w:val="en-US"/>
              </w:rPr>
            </w:pPr>
            <w:r>
              <w:rPr>
                <w:rFonts w:ascii="Verdana" w:hAnsi="Verdana" w:eastAsia="Verdana" w:cs="Verdana"/>
                <w:color w:val="000000"/>
                <w:sz w:val="20"/>
                <w:szCs w:val="20"/>
                <w:lang w:val="en-US"/>
              </w:rPr>
              <w:t>Marieke en Remco</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2732D1" w14:paraId="3B6BD16D" w14:textId="2EF45670">
            <w:pPr>
              <w:rPr>
                <w:rFonts w:ascii="Verdana" w:hAnsi="Verdana" w:eastAsia="Verdana" w:cs="Verdana"/>
                <w:color w:val="000000"/>
                <w:sz w:val="20"/>
                <w:szCs w:val="20"/>
                <w:lang w:val="en-US"/>
              </w:rPr>
            </w:pPr>
            <w:r>
              <w:rPr>
                <w:rFonts w:ascii="Verdana" w:hAnsi="Verdana" w:eastAsia="Verdana" w:cs="Verdana"/>
                <w:color w:val="000000"/>
                <w:sz w:val="20"/>
                <w:szCs w:val="20"/>
                <w:lang w:val="en-US"/>
              </w:rPr>
              <w:t>zsm</w:t>
            </w:r>
          </w:p>
        </w:tc>
      </w:tr>
      <w:tr w:rsidR="008B153E" w:rsidTr="7723D40E" w14:paraId="175C5070"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8B153E" w:rsidRDefault="002732D1" w14:paraId="7889296B" w14:textId="0534FC27">
            <w:pPr>
              <w:ind w:left="5"/>
              <w:rPr>
                <w:rFonts w:ascii="Verdana" w:hAnsi="Verdana"/>
                <w:sz w:val="20"/>
                <w:szCs w:val="20"/>
              </w:rPr>
            </w:pPr>
            <w:r w:rsidRPr="0007421D">
              <w:rPr>
                <w:rFonts w:ascii="Verdana" w:hAnsi="Verdana"/>
                <w:sz w:val="20"/>
                <w:szCs w:val="20"/>
              </w:rPr>
              <w:t>Stichting Vrienden van De Achtbaan oprichten</w:t>
            </w: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37CA2" w:rsidR="008B153E" w:rsidRDefault="002732D1" w14:paraId="4106DB0B" w14:textId="2ED9681C">
            <w:pPr>
              <w:rPr>
                <w:rFonts w:ascii="Verdana" w:hAnsi="Verdana" w:eastAsia="Verdana" w:cs="Verdana"/>
                <w:color w:val="000000"/>
                <w:sz w:val="20"/>
                <w:szCs w:val="20"/>
                <w:lang w:val="en-US"/>
              </w:rPr>
            </w:pPr>
            <w:r>
              <w:rPr>
                <w:rFonts w:ascii="Verdana" w:hAnsi="Verdana" w:eastAsia="Verdana" w:cs="Verdana"/>
                <w:color w:val="000000"/>
                <w:sz w:val="20"/>
                <w:szCs w:val="20"/>
                <w:lang w:val="en-US"/>
              </w:rPr>
              <w:t>Remco</w:t>
            </w: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2732D1" w14:paraId="3F0E0180" w14:textId="289E3517">
            <w:pPr>
              <w:rPr>
                <w:rFonts w:ascii="Verdana" w:hAnsi="Verdana" w:eastAsia="Verdana" w:cs="Verdana"/>
                <w:color w:val="000000"/>
                <w:sz w:val="20"/>
                <w:szCs w:val="20"/>
                <w:lang w:val="en-US"/>
              </w:rPr>
            </w:pPr>
            <w:r>
              <w:rPr>
                <w:rFonts w:ascii="Verdana" w:hAnsi="Verdana" w:eastAsia="Verdana" w:cs="Verdana"/>
                <w:color w:val="000000"/>
                <w:sz w:val="20"/>
                <w:szCs w:val="20"/>
                <w:lang w:val="en-US"/>
              </w:rPr>
              <w:t>zsm</w:t>
            </w:r>
          </w:p>
        </w:tc>
      </w:tr>
      <w:tr w:rsidR="008B153E" w:rsidTr="7723D40E" w14:paraId="249E53C7"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4B86905C" w14:textId="26B3D9F2">
            <w:pPr>
              <w:ind w:left="5"/>
              <w:rPr>
                <w:rFonts w:ascii="Verdana" w:hAnsi="Verdana"/>
                <w:sz w:val="20"/>
                <w:szCs w:val="20"/>
                <w:lang w:val="en-US"/>
              </w:rPr>
            </w:pP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37CA2" w:rsidR="008B153E" w:rsidRDefault="008B153E" w14:paraId="045CF1B1" w14:textId="2C6DB72D">
            <w:pPr>
              <w:rPr>
                <w:rFonts w:ascii="Verdana" w:hAnsi="Verdana" w:eastAsia="Verdana" w:cs="Verdana"/>
                <w:color w:val="000000"/>
                <w:sz w:val="20"/>
                <w:szCs w:val="20"/>
                <w:lang w:val="en-US"/>
              </w:rPr>
            </w:pP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7CB0C5B9" w14:textId="2AD24F04">
            <w:pPr>
              <w:rPr>
                <w:rFonts w:ascii="Verdana" w:hAnsi="Verdana" w:eastAsia="Verdana" w:cs="Verdana"/>
                <w:color w:val="000000"/>
                <w:sz w:val="20"/>
                <w:szCs w:val="20"/>
                <w:lang w:val="en-US"/>
              </w:rPr>
            </w:pPr>
          </w:p>
        </w:tc>
      </w:tr>
      <w:tr w:rsidR="008B153E" w:rsidTr="7723D40E" w14:paraId="4BA8768B" w14:textId="77777777">
        <w:trPr>
          <w:trHeight w:val="500"/>
        </w:trPr>
        <w:tc>
          <w:tcPr>
            <w:tcW w:w="527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6900BFA6" w14:textId="697F9185">
            <w:pPr>
              <w:ind w:left="5"/>
              <w:rPr>
                <w:rFonts w:ascii="Verdana" w:hAnsi="Verdana"/>
                <w:sz w:val="20"/>
                <w:szCs w:val="20"/>
                <w:lang w:val="en-US"/>
              </w:rPr>
            </w:pPr>
          </w:p>
        </w:tc>
        <w:tc>
          <w:tcPr>
            <w:tcW w:w="2247"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8B153E" w:rsidRDefault="008B153E" w14:paraId="5CC532A6" w14:textId="51D29013">
            <w:pPr>
              <w:rPr>
                <w:rFonts w:ascii="Verdana" w:hAnsi="Verdana" w:eastAsia="Verdana" w:cs="Verdana"/>
                <w:strike/>
                <w:color w:val="000000"/>
                <w:sz w:val="20"/>
                <w:szCs w:val="20"/>
                <w:lang w:val="en-US"/>
              </w:rPr>
            </w:pPr>
          </w:p>
        </w:tc>
        <w:tc>
          <w:tcPr>
            <w:tcW w:w="1837" w:type="dxa"/>
            <w:gridSpan w:val="3"/>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8B153E" w:rsidRDefault="008B153E" w14:paraId="1434E100" w14:textId="77777777">
            <w:pPr>
              <w:rPr>
                <w:rFonts w:ascii="Verdana" w:hAnsi="Verdana" w:eastAsia="Verdana" w:cs="Verdana"/>
                <w:color w:val="000000"/>
                <w:sz w:val="20"/>
                <w:szCs w:val="20"/>
                <w:lang w:val="en-US"/>
              </w:rPr>
            </w:pPr>
          </w:p>
        </w:tc>
      </w:tr>
      <w:tr w:rsidRPr="0007421D" w:rsidR="00D52534" w:rsidTr="7723D40E" w14:paraId="1A2B1978" w14:textId="77777777">
        <w:trPr>
          <w:gridAfter w:val="1"/>
          <w:wAfter w:w="15" w:type="dxa"/>
        </w:trPr>
        <w:tc>
          <w:tcPr>
            <w:tcW w:w="9345" w:type="dxa"/>
            <w:gridSpan w:val="6"/>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07421D" w:rsidR="00D52534" w:rsidP="00DF277C" w:rsidRDefault="00D52534" w14:paraId="2C56D4B6" w14:textId="77777777">
            <w:pPr>
              <w:keepNext/>
              <w:keepLines/>
              <w:ind w:left="-5" w:hanging="10"/>
              <w:rPr>
                <w:rFonts w:ascii="Verdana" w:hAnsi="Verdana" w:eastAsia="Verdana" w:cs="Verdana"/>
                <w:b/>
                <w:color w:val="000000"/>
                <w:sz w:val="20"/>
                <w:szCs w:val="20"/>
              </w:rPr>
            </w:pPr>
            <w:r w:rsidRPr="0007421D">
              <w:rPr>
                <w:rFonts w:ascii="Verdana" w:hAnsi="Verdana" w:eastAsia="Verdana" w:cs="Verdana"/>
                <w:b/>
                <w:color w:val="000000"/>
                <w:sz w:val="20"/>
                <w:szCs w:val="20"/>
              </w:rPr>
              <w:t xml:space="preserve">Spaarlijst agendapunten komende MR vergaderingen </w:t>
            </w:r>
          </w:p>
        </w:tc>
      </w:tr>
      <w:tr w:rsidR="00D52534" w:rsidTr="7723D40E" w14:paraId="56BFB034"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027CD1C9" w14:textId="77777777">
            <w:pPr>
              <w:rPr>
                <w:rFonts w:ascii="Verdana" w:hAnsi="Verdana" w:eastAsia="Verdana" w:cs="Verdana"/>
                <w:color w:val="000000"/>
                <w:sz w:val="20"/>
                <w:szCs w:val="20"/>
                <w:lang w:val="en-US"/>
              </w:rPr>
            </w:pPr>
            <w:r>
              <w:rPr>
                <w:rFonts w:ascii="Verdana" w:hAnsi="Verdana" w:eastAsia="Verdana" w:cs="Verdana"/>
                <w:b/>
                <w:color w:val="000000"/>
                <w:sz w:val="20"/>
                <w:szCs w:val="20"/>
                <w:lang w:val="en-US"/>
              </w:rPr>
              <w:t xml:space="preserve">Datum vergadering </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0988C08C" w14:textId="77777777">
            <w:pPr>
              <w:jc w:val="both"/>
              <w:rPr>
                <w:rFonts w:ascii="Verdana" w:hAnsi="Verdana" w:eastAsia="Verdana" w:cs="Verdana"/>
                <w:color w:val="000000"/>
                <w:sz w:val="20"/>
                <w:szCs w:val="20"/>
                <w:lang w:val="en-US"/>
              </w:rPr>
            </w:pPr>
            <w:r>
              <w:rPr>
                <w:rFonts w:ascii="Verdana" w:hAnsi="Verdana" w:eastAsia="Verdana" w:cs="Verdana"/>
                <w:b/>
                <w:color w:val="000000"/>
                <w:sz w:val="20"/>
                <w:szCs w:val="20"/>
                <w:lang w:val="en-US"/>
              </w:rPr>
              <w:t xml:space="preserve">Agendapunten </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5E4F7B00" w14:textId="77777777">
            <w:pPr>
              <w:rPr>
                <w:rFonts w:ascii="Verdana" w:hAnsi="Verdana" w:eastAsia="Verdana" w:cs="Verdana"/>
                <w:color w:val="000000"/>
                <w:sz w:val="20"/>
                <w:szCs w:val="20"/>
                <w:lang w:val="en-US"/>
              </w:rPr>
            </w:pPr>
            <w:r>
              <w:rPr>
                <w:rFonts w:ascii="Verdana" w:hAnsi="Verdana" w:cs="Arial"/>
                <w:b/>
                <w:bCs/>
                <w:color w:val="000000"/>
                <w:sz w:val="20"/>
                <w:szCs w:val="20"/>
                <w:lang w:val="en-US"/>
              </w:rPr>
              <w:t xml:space="preserve">Ouders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2A2E8C0E" w14:textId="77777777">
            <w:pPr>
              <w:rPr>
                <w:rFonts w:ascii="Verdana" w:hAnsi="Verdana" w:eastAsia="Verdana" w:cs="Verdana"/>
                <w:color w:val="000000"/>
                <w:sz w:val="20"/>
                <w:szCs w:val="20"/>
                <w:lang w:val="en-US"/>
              </w:rPr>
            </w:pPr>
            <w:r>
              <w:rPr>
                <w:rFonts w:ascii="Verdana" w:hAnsi="Verdana" w:cs="Arial"/>
                <w:b/>
                <w:bCs/>
                <w:color w:val="000000"/>
                <w:sz w:val="20"/>
                <w:szCs w:val="20"/>
                <w:lang w:val="en-US"/>
              </w:rPr>
              <w:t xml:space="preserve">Personeel </w:t>
            </w:r>
          </w:p>
        </w:tc>
      </w:tr>
      <w:tr w:rsidRPr="004F2233" w:rsidR="00D52534" w:rsidTr="7723D40E" w14:paraId="36BFE28C"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52534" w:rsidP="00DF277C" w:rsidRDefault="00D52534" w14:paraId="72B4E01C" w14:textId="3850738E">
            <w:pPr>
              <w:rPr>
                <w:rFonts w:ascii="Verdana" w:hAnsi="Verdana" w:eastAsia="Verdana" w:cs="Verdana"/>
                <w:color w:val="000000"/>
                <w:sz w:val="20"/>
                <w:szCs w:val="20"/>
                <w:lang w:val="en-US"/>
              </w:rPr>
            </w:pPr>
            <w:r>
              <w:t>8 december</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200686FD"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RI &amp; E / BHV</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D52534" w:rsidP="00DF277C" w:rsidRDefault="00D52534" w14:paraId="35755248"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Advies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D52534" w:rsidP="00DF277C" w:rsidRDefault="00D52534" w14:paraId="70E25ABC"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r>
      <w:tr w:rsidRPr="004F2233" w:rsidR="00D52534" w:rsidTr="7723D40E" w14:paraId="7B95E5D1"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52534" w:rsidP="00DF277C" w:rsidRDefault="00620F45" w14:paraId="7A62DF43" w14:textId="44C95230">
            <w:pPr>
              <w:rPr>
                <w:rFonts w:ascii="Verdana" w:hAnsi="Verdana" w:eastAsia="Verdana" w:cs="Verdana"/>
                <w:color w:val="000000"/>
                <w:sz w:val="20"/>
                <w:szCs w:val="20"/>
                <w:lang w:val="en-US"/>
              </w:rPr>
            </w:pPr>
            <w:r>
              <w:lastRenderedPageBreak/>
              <w:t>26 januari</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3E1BF557"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Begroting (materieel)</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D52534" w:rsidP="00DF277C" w:rsidRDefault="00D52534" w14:paraId="519FE8F0"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Advies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D52534" w:rsidP="00DF277C" w:rsidRDefault="00D52534" w14:paraId="7EB83353"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Advies</w:t>
            </w:r>
          </w:p>
        </w:tc>
      </w:tr>
      <w:tr w:rsidRPr="004F2233" w:rsidR="00D52534" w:rsidTr="7723D40E" w14:paraId="0026C7CB"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52534" w:rsidP="00DF277C" w:rsidRDefault="00D52534" w14:paraId="409E8E11" w14:textId="1900FA2E">
            <w:pPr>
              <w:rPr>
                <w:rFonts w:ascii="Verdana" w:hAnsi="Verdana" w:eastAsia="Verdana" w:cs="Verdana"/>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D52534" w:rsidP="00DF277C" w:rsidRDefault="00D52534" w14:paraId="1DBD07DB"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Schoolondersteuningsprofiel</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D52534" w:rsidP="00DF277C" w:rsidRDefault="00D52534" w14:paraId="77E322B0"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Advies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D52534" w:rsidP="00DF277C" w:rsidRDefault="00D52534" w14:paraId="5FB6BABD"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Advies</w:t>
            </w:r>
          </w:p>
        </w:tc>
      </w:tr>
      <w:tr w:rsidRPr="004F2233" w:rsidR="00B31C49" w:rsidTr="7723D40E" w14:paraId="7197D2FD"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60F81017" w14:textId="77777777">
            <w:pPr>
              <w:rPr>
                <w:rFonts w:ascii="Verdana" w:hAnsi="Verdana" w:eastAsia="Verdana" w:cs="Verdana"/>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278E37B2" w14:textId="10784F45">
            <w:pPr>
              <w:rPr>
                <w:rFonts w:ascii="Verdana" w:hAnsi="Verdana" w:eastAsia="Verdana" w:cs="Verdana"/>
                <w:color w:val="000000"/>
                <w:sz w:val="20"/>
                <w:szCs w:val="20"/>
                <w:lang w:val="en-US"/>
              </w:rPr>
            </w:pPr>
            <w:r>
              <w:rPr>
                <w:rFonts w:ascii="Verdana" w:hAnsi="Verdana" w:eastAsia="Verdana" w:cs="Verdana"/>
                <w:color w:val="000000"/>
                <w:sz w:val="20"/>
                <w:szCs w:val="20"/>
                <w:lang w:val="en-US"/>
              </w:rPr>
              <w:t>BHV plan</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15FB6C60" w14:textId="489E5669">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Advies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9796801" w14:textId="7D65CE23">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r>
      <w:tr w:rsidRPr="004F2233" w:rsidR="00B31C49" w:rsidTr="7723D40E" w14:paraId="375CAF74"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3E73A257" w14:textId="77777777">
            <w:pPr>
              <w:rPr>
                <w:rFonts w:ascii="Verdana" w:hAnsi="Verdana" w:eastAsia="Verdana" w:cs="Verdana"/>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7527C396" w14:textId="589C08A0">
            <w:pPr>
              <w:rPr>
                <w:rFonts w:ascii="Verdana" w:hAnsi="Verdana" w:eastAsia="Verdana" w:cs="Verdana"/>
                <w:color w:val="000000"/>
                <w:sz w:val="20"/>
                <w:szCs w:val="20"/>
                <w:lang w:val="en-US"/>
              </w:rPr>
            </w:pPr>
            <w:r>
              <w:rPr>
                <w:rFonts w:ascii="Verdana" w:hAnsi="Verdana" w:eastAsia="Verdana" w:cs="Verdana"/>
                <w:color w:val="000000"/>
                <w:sz w:val="20"/>
                <w:szCs w:val="20"/>
                <w:lang w:val="en-US"/>
              </w:rPr>
              <w:t>Stand financiën OC</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1187457C" w14:textId="58479E4F">
            <w:pPr>
              <w:rPr>
                <w:rFonts w:ascii="Verdana" w:hAnsi="Verdana" w:eastAsia="Verdana" w:cs="Verdana"/>
                <w:color w:val="000000"/>
                <w:sz w:val="20"/>
                <w:szCs w:val="20"/>
                <w:lang w:val="en-US"/>
              </w:rPr>
            </w:pPr>
            <w:r>
              <w:rPr>
                <w:rFonts w:ascii="Verdana" w:hAnsi="Verdana" w:eastAsia="Verdana" w:cs="Verdana"/>
                <w:color w:val="000000"/>
                <w:sz w:val="20"/>
                <w:szCs w:val="20"/>
                <w:lang w:val="en-US"/>
              </w:rPr>
              <w:t>Informatief</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0D81606B" w14:textId="428F9EBC">
            <w:pPr>
              <w:rPr>
                <w:rFonts w:ascii="Verdana" w:hAnsi="Verdana" w:eastAsia="Verdana" w:cs="Verdana"/>
                <w:color w:val="000000"/>
                <w:sz w:val="20"/>
                <w:szCs w:val="20"/>
                <w:lang w:val="en-US"/>
              </w:rPr>
            </w:pPr>
            <w:r>
              <w:rPr>
                <w:rFonts w:ascii="Verdana" w:hAnsi="Verdana" w:eastAsia="Verdana" w:cs="Verdana"/>
                <w:color w:val="000000"/>
                <w:sz w:val="20"/>
                <w:szCs w:val="20"/>
                <w:lang w:val="en-US"/>
              </w:rPr>
              <w:t>Informatief</w:t>
            </w:r>
          </w:p>
        </w:tc>
      </w:tr>
      <w:tr w:rsidRPr="004F2233" w:rsidR="00B31C49" w:rsidTr="7723D40E" w14:paraId="4F0873A5"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59CC3BC0" w14:textId="34DE5D0A">
            <w:r>
              <w:t>21 februari</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0B1D1137" w14:textId="69ADC335">
            <w:pPr>
              <w:rPr>
                <w:rFonts w:ascii="Verdana" w:hAnsi="Verdana" w:eastAsia="Verdana" w:cs="Verdana"/>
                <w:color w:val="000000"/>
                <w:sz w:val="20"/>
                <w:szCs w:val="20"/>
                <w:lang w:val="en-US"/>
              </w:rPr>
            </w:pPr>
            <w:r>
              <w:rPr>
                <w:rFonts w:ascii="Verdana" w:hAnsi="Verdana" w:eastAsia="Verdana" w:cs="Verdana"/>
                <w:color w:val="000000"/>
                <w:sz w:val="20"/>
                <w:szCs w:val="20"/>
                <w:lang w:val="en-US"/>
              </w:rPr>
              <w:t>Personeelstevredenheidsonderzoek</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752A23FF" w14:textId="282408C1">
            <w:pPr>
              <w:rPr>
                <w:rFonts w:ascii="Verdana" w:hAnsi="Verdana" w:eastAsia="Verdana" w:cs="Verdana"/>
                <w:color w:val="000000"/>
                <w:sz w:val="20"/>
                <w:szCs w:val="20"/>
                <w:lang w:val="en-US"/>
              </w:rPr>
            </w:pP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CB3F69A" w14:textId="77777777">
            <w:pPr>
              <w:rPr>
                <w:rFonts w:ascii="Verdana" w:hAnsi="Verdana" w:eastAsia="Verdana" w:cs="Verdana"/>
                <w:color w:val="000000"/>
                <w:sz w:val="20"/>
                <w:szCs w:val="20"/>
                <w:lang w:val="en-US"/>
              </w:rPr>
            </w:pPr>
          </w:p>
        </w:tc>
      </w:tr>
      <w:tr w:rsidRPr="004F2233" w:rsidR="00B31C49" w:rsidTr="7723D40E" w14:paraId="24BE8ECE"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6ACB7622" w14:textId="0B75C79D">
            <w:pPr>
              <w:rPr>
                <w:rFonts w:ascii="Verdana" w:hAnsi="Verdana" w:eastAsia="Verdana" w:cs="Verdana"/>
                <w:color w:val="000000"/>
                <w:sz w:val="20"/>
                <w:szCs w:val="20"/>
                <w:lang w:val="en-US"/>
              </w:rPr>
            </w:pPr>
            <w:r>
              <w:t xml:space="preserve">5 april </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1A7FE9D2"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Scholingsbeleid</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3839DBB5"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Advies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1EAE6DFF"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r>
      <w:tr w:rsidRPr="004F2233" w:rsidR="00B31C49" w:rsidTr="7723D40E" w14:paraId="630B6841"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3D792D08" w14:textId="003DD9A4">
            <w:pPr>
              <w:rPr>
                <w:rFonts w:ascii="Verdana" w:hAnsi="Verdana" w:eastAsia="Verdana" w:cs="Verdana"/>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31C49" w:rsidP="00B31C49" w:rsidRDefault="00B31C49" w14:paraId="6CC16E96"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Inzet werkdruk gelden</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53BC52CC"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Advies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7AC141EF"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r>
      <w:tr w:rsidRPr="004F2233" w:rsidR="00B31C49" w:rsidTr="7723D40E" w14:paraId="49FF846D"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47AB7E53" w14:textId="5FD32B56">
            <w:pPr>
              <w:rPr>
                <w:rFonts w:ascii="Verdana" w:hAnsi="Verdana" w:eastAsia="Verdana" w:cs="Verdana"/>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191A0188"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Taakbeleid</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15B98DE8"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Advies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0A85CC69"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r>
      <w:tr w:rsidRPr="004F2233" w:rsidR="00B31C49" w:rsidTr="7723D40E" w14:paraId="2831E430"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6A8830D9" w14:textId="6C105729">
            <w:pPr>
              <w:rPr>
                <w:rFonts w:ascii="Verdana" w:hAnsi="Verdana" w:eastAsia="Verdana" w:cs="Verdana"/>
                <w:color w:val="000000"/>
                <w:sz w:val="20"/>
                <w:szCs w:val="20"/>
                <w:lang w:val="en-US"/>
              </w:rPr>
            </w:pPr>
            <w:r>
              <w:t xml:space="preserve">19 mei </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31C49" w:rsidP="00B31C49" w:rsidRDefault="00B31C49" w14:paraId="05C6DA37"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Vakantierooster en onderwijstijd</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38AE1A3E"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0A318116"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Advies</w:t>
            </w:r>
          </w:p>
        </w:tc>
      </w:tr>
      <w:tr w:rsidRPr="004F2233" w:rsidR="00B31C49" w:rsidTr="7723D40E" w14:paraId="24221B77"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1D0BCBF3" w14:textId="37265732">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689BD9D4"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Begroting (formatie)</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3E008ED4"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Advies</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36743BAD"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Advies</w:t>
            </w:r>
          </w:p>
        </w:tc>
      </w:tr>
      <w:tr w:rsidRPr="004F2233" w:rsidR="00B31C49" w:rsidTr="7723D40E" w14:paraId="22456FB1"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4B845FDF" w14:textId="78387D2A">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305EDE55"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 xml:space="preserve">Formatieplan </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42842112"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 xml:space="preserve">Advies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61F5803C"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 xml:space="preserve">Instemming </w:t>
            </w:r>
          </w:p>
        </w:tc>
      </w:tr>
      <w:tr w:rsidRPr="004F2233" w:rsidR="00B31C49" w:rsidTr="7723D40E" w14:paraId="3FEDAFE0"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5CDA905F" w14:textId="2A26B523">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47E179C2"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Indeling klassen/medewerkers</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3008DAE0"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Informatief</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5EC17D38"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Informatief</w:t>
            </w:r>
          </w:p>
        </w:tc>
      </w:tr>
      <w:tr w:rsidRPr="004F2233" w:rsidR="00B31C49" w:rsidTr="7723D40E" w14:paraId="726E90A9"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1C80F8BF" w14:textId="29FFC360">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D3154" w:rsidR="00B31C49" w:rsidP="00B31C49" w:rsidRDefault="00B31C49" w14:paraId="1AD37F18" w14:textId="77777777">
            <w:pPr>
              <w:rPr>
                <w:rFonts w:ascii="Verdana" w:hAnsi="Verdana" w:eastAsia="Verdana" w:cs="Verdana"/>
                <w:color w:val="000000"/>
                <w:sz w:val="20"/>
                <w:szCs w:val="20"/>
              </w:rPr>
            </w:pPr>
            <w:r w:rsidRPr="007D3154">
              <w:rPr>
                <w:rFonts w:ascii="Verdana" w:hAnsi="Verdana" w:eastAsia="Verdana" w:cs="Verdana"/>
                <w:color w:val="000000"/>
                <w:sz w:val="20"/>
                <w:szCs w:val="20"/>
              </w:rPr>
              <w:t>Verkiezingen personeelsgeleding MR (indien van toepassing)</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3EBF8F0A"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n.v.t</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55DF4BDF"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n.v.t.</w:t>
            </w:r>
          </w:p>
        </w:tc>
      </w:tr>
      <w:tr w:rsidRPr="004F2233" w:rsidR="00B31C49" w:rsidTr="7723D40E" w14:paraId="4E471F08"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16B09DC1" w14:textId="53F7148A">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7D3154" w:rsidR="00B31C49" w:rsidP="00B31C49" w:rsidRDefault="00B31C49" w14:paraId="10A0C06B" w14:textId="77777777">
            <w:pPr>
              <w:rPr>
                <w:rFonts w:ascii="Verdana" w:hAnsi="Verdana" w:eastAsia="Verdana" w:cs="Verdana"/>
                <w:color w:val="000000"/>
                <w:sz w:val="20"/>
                <w:szCs w:val="20"/>
              </w:rPr>
            </w:pPr>
            <w:r w:rsidRPr="007D3154">
              <w:rPr>
                <w:rFonts w:ascii="Verdana" w:hAnsi="Verdana" w:eastAsia="Verdana" w:cs="Verdana"/>
                <w:color w:val="000000"/>
                <w:sz w:val="20"/>
                <w:szCs w:val="20"/>
              </w:rPr>
              <w:t>Verkiezingen oudergeleding MR (indien van toepassing)</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02029168"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n.v.t.</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3790EFAA"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n.v.t.</w:t>
            </w:r>
          </w:p>
        </w:tc>
      </w:tr>
      <w:tr w:rsidRPr="004F2233" w:rsidR="00B31C49" w:rsidTr="7723D40E" w14:paraId="0D1AED62" w14:textId="77777777">
        <w:trPr>
          <w:gridAfter w:val="1"/>
          <w:wAfter w:w="15" w:type="dxa"/>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00B31C49" w:rsidP="00B31C49" w:rsidRDefault="00B31C49" w14:paraId="197E5152" w14:textId="295ECC59">
            <w:pPr>
              <w:rPr>
                <w:rFonts w:ascii="Verdana" w:hAnsi="Verdana" w:eastAsia="Verdana" w:cs="Verdana"/>
                <w:color w:val="000000"/>
                <w:sz w:val="20"/>
                <w:szCs w:val="20"/>
                <w:lang w:val="en-US"/>
              </w:rPr>
            </w:pPr>
            <w:r>
              <w:t>13 juni</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1E028158"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Schoolplan (4-jaren cyclus)</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6128DC8A"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hideMark/>
          </w:tcPr>
          <w:p w:rsidRPr="004F2233" w:rsidR="00B31C49" w:rsidP="00B31C49" w:rsidRDefault="00B31C49" w14:paraId="77A19696"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r>
      <w:tr w:rsidRPr="004F2233" w:rsidR="00B31C49" w:rsidTr="7723D40E" w14:paraId="54A172EC"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5D1189DD" w14:textId="79B2B832">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D3154" w:rsidR="00B31C49" w:rsidP="00B31C49" w:rsidRDefault="00B31C49" w14:paraId="04E2C525" w14:textId="77777777">
            <w:pPr>
              <w:rPr>
                <w:rFonts w:ascii="Verdana" w:hAnsi="Verdana" w:eastAsia="Verdana" w:cs="Verdana"/>
                <w:color w:val="000000"/>
                <w:sz w:val="20"/>
                <w:szCs w:val="20"/>
              </w:rPr>
            </w:pPr>
            <w:r w:rsidRPr="007D3154">
              <w:rPr>
                <w:rFonts w:ascii="Verdana" w:hAnsi="Verdana" w:eastAsia="Verdana" w:cs="Verdana"/>
                <w:color w:val="000000"/>
                <w:sz w:val="20"/>
                <w:szCs w:val="20"/>
              </w:rPr>
              <w:t>Vaststellen MR functies en vergaderdata komend schooljaar</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0AB1D876"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Procedure MR</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3C9ED4C"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Procedure MR</w:t>
            </w:r>
          </w:p>
        </w:tc>
      </w:tr>
      <w:tr w:rsidRPr="004F2233" w:rsidR="00B31C49" w:rsidTr="7723D40E" w14:paraId="1F2AC1EB"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50C29A4E" w14:textId="58515C49">
            <w:pPr>
              <w:rPr>
                <w:rFonts w:ascii="Verdana" w:hAnsi="Verdana" w:eastAsia="Verdana" w:cs="Verdana"/>
                <w:strike/>
                <w:color w:val="000000"/>
                <w:sz w:val="20"/>
                <w:szCs w:val="20"/>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54A6829E"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Schoolgids</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12EDD0E7"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4873D7CD"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r>
      <w:tr w:rsidRPr="004F2233" w:rsidR="00B31C49" w:rsidTr="7723D40E" w14:paraId="715F077C"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465E242B" w14:textId="444E3BC1">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249E709F"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Jaarplan school</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D5345EC"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2EAE577C"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Instemming</w:t>
            </w:r>
          </w:p>
        </w:tc>
      </w:tr>
      <w:tr w:rsidRPr="004F2233" w:rsidR="00B31C49" w:rsidTr="7723D40E" w14:paraId="72B5138E"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65AF1F46" w14:textId="08572FC9">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0A4FAAC2"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Speerpunten schoolbeleid komend schooljaar</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2D567E4A"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Ter kennisname</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A379DFE"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Ter kennisname</w:t>
            </w:r>
          </w:p>
        </w:tc>
      </w:tr>
      <w:tr w:rsidRPr="004F2233" w:rsidR="00B31C49" w:rsidTr="7723D40E" w14:paraId="04698D4A"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27BC1936" w14:textId="13D0EF3D">
            <w:pPr>
              <w:rPr>
                <w:rFonts w:ascii="Verdana" w:hAnsi="Verdana" w:eastAsia="Verdana" w:cs="Verdana"/>
                <w:strike/>
                <w:color w:val="000000"/>
                <w:sz w:val="20"/>
                <w:szCs w:val="20"/>
                <w:lang w:val="en-US"/>
              </w:rPr>
            </w:pP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761FF25F"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Evaluatie afgelopen schooljaar (&amp; borrel)</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42A22AD6"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n.v.t.</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2522530"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n.v.t.</w:t>
            </w:r>
          </w:p>
        </w:tc>
      </w:tr>
      <w:tr w:rsidRPr="004F2233" w:rsidR="00B31C49" w:rsidTr="7723D40E" w14:paraId="1C377A80" w14:textId="77777777">
        <w:trPr>
          <w:gridAfter w:val="1"/>
          <w:wAfter w:w="15" w:type="dxa"/>
          <w:trHeight w:val="70"/>
        </w:trPr>
        <w:tc>
          <w:tcPr>
            <w:tcW w:w="1625"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31C49" w:rsidP="00B31C49" w:rsidRDefault="00B31C49" w14:paraId="605E041B" w14:textId="77777777">
            <w:pPr>
              <w:rPr>
                <w:rFonts w:ascii="Verdana" w:hAnsi="Verdana" w:eastAsia="Verdana" w:cs="Verdana"/>
                <w:strike/>
                <w:color w:val="000000"/>
                <w:sz w:val="20"/>
                <w:szCs w:val="20"/>
                <w:lang w:val="en-US"/>
              </w:rPr>
            </w:pPr>
            <w:r w:rsidRPr="00EC5328">
              <w:t>Juli</w:t>
            </w:r>
            <w:r>
              <w:t xml:space="preserve"> </w:t>
            </w:r>
          </w:p>
        </w:tc>
        <w:tc>
          <w:tcPr>
            <w:tcW w:w="4318"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11D070CE"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 xml:space="preserve">Jaarverslag MR </w:t>
            </w:r>
          </w:p>
        </w:tc>
        <w:tc>
          <w:tcPr>
            <w:tcW w:w="170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04843F05"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 xml:space="preserve">Procedure MR </w:t>
            </w:r>
          </w:p>
        </w:tc>
        <w:tc>
          <w:tcPr>
            <w:tcW w:w="170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F2233" w:rsidR="00B31C49" w:rsidP="00B31C49" w:rsidRDefault="00B31C49" w14:paraId="60724E6C" w14:textId="77777777">
            <w:pPr>
              <w:rPr>
                <w:rFonts w:ascii="Verdana" w:hAnsi="Verdana" w:eastAsia="Verdana" w:cs="Verdana"/>
                <w:color w:val="000000"/>
                <w:sz w:val="20"/>
                <w:szCs w:val="20"/>
                <w:lang w:val="en-US"/>
              </w:rPr>
            </w:pPr>
            <w:r w:rsidRPr="004F2233">
              <w:rPr>
                <w:rFonts w:ascii="Verdana" w:hAnsi="Verdana" w:eastAsia="Verdana" w:cs="Verdana"/>
                <w:color w:val="000000"/>
                <w:sz w:val="20"/>
                <w:szCs w:val="20"/>
                <w:lang w:val="en-US"/>
              </w:rPr>
              <w:t xml:space="preserve">Procedure MR </w:t>
            </w:r>
          </w:p>
        </w:tc>
      </w:tr>
    </w:tbl>
    <w:p w:rsidR="008B153E" w:rsidP="008B153E" w:rsidRDefault="008B153E" w14:paraId="3BEEACDA" w14:textId="77777777">
      <w:pPr>
        <w:spacing w:after="0"/>
        <w:rPr>
          <w:rFonts w:ascii="Verdana" w:hAnsi="Verdana" w:eastAsia="Verdana" w:cs="Verdana"/>
          <w:color w:val="000000"/>
          <w:sz w:val="20"/>
          <w:szCs w:val="20"/>
        </w:rPr>
      </w:pPr>
    </w:p>
    <w:sectPr w:rsidR="008B153E">
      <w:headerReference w:type="even" r:id="rId10"/>
      <w:headerReference w:type="default" r:id="rId11"/>
      <w:footerReference w:type="even" r:id="rId12"/>
      <w:footerReference w:type="default" r:id="rId13"/>
      <w:headerReference w:type="first" r:id="rId14"/>
      <w:footerReference w:type="first" r:id="rId1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5144" w:rsidP="00B567E4" w:rsidRDefault="00B75144" w14:paraId="17E77E50" w14:textId="77777777">
      <w:pPr>
        <w:spacing w:after="0" w:line="240" w:lineRule="auto"/>
      </w:pPr>
      <w:r>
        <w:separator/>
      </w:r>
    </w:p>
  </w:endnote>
  <w:endnote w:type="continuationSeparator" w:id="0">
    <w:p w:rsidR="00B75144" w:rsidP="00B567E4" w:rsidRDefault="00B75144" w14:paraId="4BCDA02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B567E4" w14:paraId="3C06B192"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B567E4" w14:paraId="3D8A291A"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B567E4" w14:paraId="253BAB4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5144" w:rsidP="00B567E4" w:rsidRDefault="00B75144" w14:paraId="67E50DD7" w14:textId="77777777">
      <w:pPr>
        <w:spacing w:after="0" w:line="240" w:lineRule="auto"/>
      </w:pPr>
      <w:r>
        <w:separator/>
      </w:r>
    </w:p>
  </w:footnote>
  <w:footnote w:type="continuationSeparator" w:id="0">
    <w:p w:rsidR="00B75144" w:rsidP="00B567E4" w:rsidRDefault="00B75144" w14:paraId="0D1325B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F72281" w14:paraId="5E972525" w14:textId="06FE8B64">
    <w:pPr>
      <w:pStyle w:val="Koptekst"/>
    </w:pPr>
    <w:r>
      <w:rPr>
        <w:noProof/>
      </w:rPr>
      <w:pict w14:anchorId="3060A7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93454" style="position:absolute;margin-left:0;margin-top:0;width:447.65pt;height:191.85pt;rotation:315;z-index:-251655168;mso-position-horizontal:center;mso-position-horizontal-relative:margin;mso-position-vertical:center;mso-position-vertical-relative:margin" o:spid="_x0000_s1026" o:allowincell="f" fillcolor="silver" stroked="f" type="#_x0000_t136">
          <v:fill opacity=".5"/>
          <v:textpath style="font-family:&quot;Calibri&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F72281" w14:paraId="25A9ACD3" w14:textId="3B2A5EC1">
    <w:pPr>
      <w:pStyle w:val="Koptekst"/>
    </w:pPr>
    <w:r>
      <w:rPr>
        <w:noProof/>
      </w:rPr>
      <w:pict w14:anchorId="17A8A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93455" style="position:absolute;margin-left:0;margin-top:0;width:447.65pt;height:191.85pt;rotation:315;z-index:-251653120;mso-position-horizontal:center;mso-position-horizontal-relative:margin;mso-position-vertical:center;mso-position-vertical-relative:margin" o:spid="_x0000_s1027" o:allowincell="f" fillcolor="silver" stroked="f" type="#_x0000_t136">
          <v:fill opacity=".5"/>
          <v:textpath style="font-family:&quot;Calibri&quot;;font-size:1pt" string="CONCEP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567E4" w:rsidRDefault="00F72281" w14:paraId="56490A8D" w14:textId="7A652BE0">
    <w:pPr>
      <w:pStyle w:val="Koptekst"/>
    </w:pPr>
    <w:r>
      <w:rPr>
        <w:noProof/>
      </w:rPr>
      <w:pict w14:anchorId="3582EA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93453" style="position:absolute;margin-left:0;margin-top:0;width:447.65pt;height:191.85pt;rotation:315;z-index:-251657216;mso-position-horizontal:center;mso-position-horizontal-relative:margin;mso-position-vertical:center;mso-position-vertical-relative:margin" o:spid="_x0000_s1025" o:allowincell="f" fillcolor="silver" stroked="f" type="#_x0000_t136">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3E1"/>
    <w:multiLevelType w:val="hybridMultilevel"/>
    <w:tmpl w:val="2F8EA904"/>
    <w:lvl w:ilvl="0" w:tplc="A6F22166">
      <w:start w:val="1"/>
      <w:numFmt w:val="bullet"/>
      <w:lvlText w:val="-"/>
      <w:lvlJc w:val="left"/>
      <w:pPr>
        <w:ind w:left="720" w:hanging="360"/>
      </w:pPr>
      <w:rPr>
        <w:rFonts w:hint="default" w:ascii="Calibri" w:hAnsi="Calibri"/>
      </w:rPr>
    </w:lvl>
    <w:lvl w:ilvl="1" w:tplc="A88C8F66">
      <w:start w:val="1"/>
      <w:numFmt w:val="bullet"/>
      <w:lvlText w:val="o"/>
      <w:lvlJc w:val="left"/>
      <w:pPr>
        <w:ind w:left="1440" w:hanging="360"/>
      </w:pPr>
      <w:rPr>
        <w:rFonts w:hint="default" w:ascii="Courier New" w:hAnsi="Courier New"/>
      </w:rPr>
    </w:lvl>
    <w:lvl w:ilvl="2" w:tplc="D6E0E9F6">
      <w:start w:val="1"/>
      <w:numFmt w:val="bullet"/>
      <w:lvlText w:val=""/>
      <w:lvlJc w:val="left"/>
      <w:pPr>
        <w:ind w:left="2160" w:hanging="360"/>
      </w:pPr>
      <w:rPr>
        <w:rFonts w:hint="default" w:ascii="Wingdings" w:hAnsi="Wingdings"/>
      </w:rPr>
    </w:lvl>
    <w:lvl w:ilvl="3" w:tplc="1DCA3AC0">
      <w:start w:val="1"/>
      <w:numFmt w:val="bullet"/>
      <w:lvlText w:val=""/>
      <w:lvlJc w:val="left"/>
      <w:pPr>
        <w:ind w:left="2880" w:hanging="360"/>
      </w:pPr>
      <w:rPr>
        <w:rFonts w:hint="default" w:ascii="Symbol" w:hAnsi="Symbol"/>
      </w:rPr>
    </w:lvl>
    <w:lvl w:ilvl="4" w:tplc="576E8250">
      <w:start w:val="1"/>
      <w:numFmt w:val="bullet"/>
      <w:lvlText w:val="o"/>
      <w:lvlJc w:val="left"/>
      <w:pPr>
        <w:ind w:left="3600" w:hanging="360"/>
      </w:pPr>
      <w:rPr>
        <w:rFonts w:hint="default" w:ascii="Courier New" w:hAnsi="Courier New"/>
      </w:rPr>
    </w:lvl>
    <w:lvl w:ilvl="5" w:tplc="C2C6D328">
      <w:start w:val="1"/>
      <w:numFmt w:val="bullet"/>
      <w:lvlText w:val=""/>
      <w:lvlJc w:val="left"/>
      <w:pPr>
        <w:ind w:left="4320" w:hanging="360"/>
      </w:pPr>
      <w:rPr>
        <w:rFonts w:hint="default" w:ascii="Wingdings" w:hAnsi="Wingdings"/>
      </w:rPr>
    </w:lvl>
    <w:lvl w:ilvl="6" w:tplc="434E54C4">
      <w:start w:val="1"/>
      <w:numFmt w:val="bullet"/>
      <w:lvlText w:val=""/>
      <w:lvlJc w:val="left"/>
      <w:pPr>
        <w:ind w:left="5040" w:hanging="360"/>
      </w:pPr>
      <w:rPr>
        <w:rFonts w:hint="default" w:ascii="Symbol" w:hAnsi="Symbol"/>
      </w:rPr>
    </w:lvl>
    <w:lvl w:ilvl="7" w:tplc="533CB9D6">
      <w:start w:val="1"/>
      <w:numFmt w:val="bullet"/>
      <w:lvlText w:val="o"/>
      <w:lvlJc w:val="left"/>
      <w:pPr>
        <w:ind w:left="5760" w:hanging="360"/>
      </w:pPr>
      <w:rPr>
        <w:rFonts w:hint="default" w:ascii="Courier New" w:hAnsi="Courier New"/>
      </w:rPr>
    </w:lvl>
    <w:lvl w:ilvl="8" w:tplc="F758728A">
      <w:start w:val="1"/>
      <w:numFmt w:val="bullet"/>
      <w:lvlText w:val=""/>
      <w:lvlJc w:val="left"/>
      <w:pPr>
        <w:ind w:left="6480" w:hanging="360"/>
      </w:pPr>
      <w:rPr>
        <w:rFonts w:hint="default" w:ascii="Wingdings" w:hAnsi="Wingdings"/>
      </w:rPr>
    </w:lvl>
  </w:abstractNum>
  <w:abstractNum w:abstractNumId="1" w15:restartNumberingAfterBreak="0">
    <w:nsid w:val="0484683A"/>
    <w:multiLevelType w:val="hybridMultilevel"/>
    <w:tmpl w:val="6ED09032"/>
    <w:lvl w:ilvl="0" w:tplc="7EEECFEA">
      <w:start w:val="25"/>
      <w:numFmt w:val="bullet"/>
      <w:lvlText w:val="-"/>
      <w:lvlJc w:val="left"/>
      <w:pPr>
        <w:ind w:left="360" w:hanging="360"/>
      </w:pPr>
      <w:rPr>
        <w:rFonts w:hint="default" w:ascii="Verdana" w:hAnsi="Verdana" w:eastAsiaTheme="minorHAnsi" w:cstheme="minorBidi"/>
        <w:b w:val="0"/>
        <w:strike w:val="0"/>
        <w:dstrike w:val="0"/>
        <w:sz w:val="20"/>
        <w:u w:val="none"/>
        <w:effect w:val="none"/>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start w:val="1"/>
      <w:numFmt w:val="bullet"/>
      <w:lvlText w:val=""/>
      <w:lvlJc w:val="left"/>
      <w:pPr>
        <w:ind w:left="2520" w:hanging="360"/>
      </w:pPr>
      <w:rPr>
        <w:rFonts w:hint="default" w:ascii="Symbol" w:hAnsi="Symbol"/>
      </w:rPr>
    </w:lvl>
    <w:lvl w:ilvl="4" w:tplc="04090003">
      <w:start w:val="1"/>
      <w:numFmt w:val="bullet"/>
      <w:lvlText w:val="o"/>
      <w:lvlJc w:val="left"/>
      <w:pPr>
        <w:ind w:left="3240" w:hanging="360"/>
      </w:pPr>
      <w:rPr>
        <w:rFonts w:hint="default" w:ascii="Courier New" w:hAnsi="Courier New" w:cs="Courier New"/>
      </w:rPr>
    </w:lvl>
    <w:lvl w:ilvl="5" w:tplc="04090005">
      <w:start w:val="1"/>
      <w:numFmt w:val="bullet"/>
      <w:lvlText w:val=""/>
      <w:lvlJc w:val="left"/>
      <w:pPr>
        <w:ind w:left="3960" w:hanging="360"/>
      </w:pPr>
      <w:rPr>
        <w:rFonts w:hint="default" w:ascii="Wingdings" w:hAnsi="Wingdings"/>
      </w:rPr>
    </w:lvl>
    <w:lvl w:ilvl="6" w:tplc="04090001">
      <w:start w:val="1"/>
      <w:numFmt w:val="bullet"/>
      <w:lvlText w:val=""/>
      <w:lvlJc w:val="left"/>
      <w:pPr>
        <w:ind w:left="4680" w:hanging="360"/>
      </w:pPr>
      <w:rPr>
        <w:rFonts w:hint="default" w:ascii="Symbol" w:hAnsi="Symbol"/>
      </w:rPr>
    </w:lvl>
    <w:lvl w:ilvl="7" w:tplc="04090003">
      <w:start w:val="1"/>
      <w:numFmt w:val="bullet"/>
      <w:lvlText w:val="o"/>
      <w:lvlJc w:val="left"/>
      <w:pPr>
        <w:ind w:left="5400" w:hanging="360"/>
      </w:pPr>
      <w:rPr>
        <w:rFonts w:hint="default" w:ascii="Courier New" w:hAnsi="Courier New" w:cs="Courier New"/>
      </w:rPr>
    </w:lvl>
    <w:lvl w:ilvl="8" w:tplc="04090005">
      <w:start w:val="1"/>
      <w:numFmt w:val="bullet"/>
      <w:lvlText w:val=""/>
      <w:lvlJc w:val="left"/>
      <w:pPr>
        <w:ind w:left="6120" w:hanging="360"/>
      </w:pPr>
      <w:rPr>
        <w:rFonts w:hint="default" w:ascii="Wingdings" w:hAnsi="Wingdings"/>
      </w:rPr>
    </w:lvl>
  </w:abstractNum>
  <w:abstractNum w:abstractNumId="2" w15:restartNumberingAfterBreak="0">
    <w:nsid w:val="09B3438D"/>
    <w:multiLevelType w:val="hybridMultilevel"/>
    <w:tmpl w:val="618E1200"/>
    <w:lvl w:ilvl="0" w:tplc="F64201DA">
      <w:start w:val="1"/>
      <w:numFmt w:val="bullet"/>
      <w:lvlText w:val="-"/>
      <w:lvlJc w:val="left"/>
      <w:pPr>
        <w:ind w:left="720" w:hanging="360"/>
      </w:pPr>
      <w:rPr>
        <w:rFonts w:hint="default" w:ascii="Calibri" w:hAnsi="Calibri"/>
      </w:rPr>
    </w:lvl>
    <w:lvl w:ilvl="1" w:tplc="4AE00B7A">
      <w:start w:val="1"/>
      <w:numFmt w:val="bullet"/>
      <w:lvlText w:val="o"/>
      <w:lvlJc w:val="left"/>
      <w:pPr>
        <w:ind w:left="1440" w:hanging="360"/>
      </w:pPr>
      <w:rPr>
        <w:rFonts w:hint="default" w:ascii="Courier New" w:hAnsi="Courier New"/>
      </w:rPr>
    </w:lvl>
    <w:lvl w:ilvl="2" w:tplc="A80EC588">
      <w:start w:val="1"/>
      <w:numFmt w:val="bullet"/>
      <w:lvlText w:val=""/>
      <w:lvlJc w:val="left"/>
      <w:pPr>
        <w:ind w:left="2160" w:hanging="360"/>
      </w:pPr>
      <w:rPr>
        <w:rFonts w:hint="default" w:ascii="Wingdings" w:hAnsi="Wingdings"/>
      </w:rPr>
    </w:lvl>
    <w:lvl w:ilvl="3" w:tplc="96B875FA">
      <w:start w:val="1"/>
      <w:numFmt w:val="bullet"/>
      <w:lvlText w:val=""/>
      <w:lvlJc w:val="left"/>
      <w:pPr>
        <w:ind w:left="2880" w:hanging="360"/>
      </w:pPr>
      <w:rPr>
        <w:rFonts w:hint="default" w:ascii="Symbol" w:hAnsi="Symbol"/>
      </w:rPr>
    </w:lvl>
    <w:lvl w:ilvl="4" w:tplc="6C5C727C">
      <w:start w:val="1"/>
      <w:numFmt w:val="bullet"/>
      <w:lvlText w:val="o"/>
      <w:lvlJc w:val="left"/>
      <w:pPr>
        <w:ind w:left="3600" w:hanging="360"/>
      </w:pPr>
      <w:rPr>
        <w:rFonts w:hint="default" w:ascii="Courier New" w:hAnsi="Courier New"/>
      </w:rPr>
    </w:lvl>
    <w:lvl w:ilvl="5" w:tplc="761EBB36">
      <w:start w:val="1"/>
      <w:numFmt w:val="bullet"/>
      <w:lvlText w:val=""/>
      <w:lvlJc w:val="left"/>
      <w:pPr>
        <w:ind w:left="4320" w:hanging="360"/>
      </w:pPr>
      <w:rPr>
        <w:rFonts w:hint="default" w:ascii="Wingdings" w:hAnsi="Wingdings"/>
      </w:rPr>
    </w:lvl>
    <w:lvl w:ilvl="6" w:tplc="BF9A1DDE">
      <w:start w:val="1"/>
      <w:numFmt w:val="bullet"/>
      <w:lvlText w:val=""/>
      <w:lvlJc w:val="left"/>
      <w:pPr>
        <w:ind w:left="5040" w:hanging="360"/>
      </w:pPr>
      <w:rPr>
        <w:rFonts w:hint="default" w:ascii="Symbol" w:hAnsi="Symbol"/>
      </w:rPr>
    </w:lvl>
    <w:lvl w:ilvl="7" w:tplc="31CE19D2">
      <w:start w:val="1"/>
      <w:numFmt w:val="bullet"/>
      <w:lvlText w:val="o"/>
      <w:lvlJc w:val="left"/>
      <w:pPr>
        <w:ind w:left="5760" w:hanging="360"/>
      </w:pPr>
      <w:rPr>
        <w:rFonts w:hint="default" w:ascii="Courier New" w:hAnsi="Courier New"/>
      </w:rPr>
    </w:lvl>
    <w:lvl w:ilvl="8" w:tplc="E8D860F6">
      <w:start w:val="1"/>
      <w:numFmt w:val="bullet"/>
      <w:lvlText w:val=""/>
      <w:lvlJc w:val="left"/>
      <w:pPr>
        <w:ind w:left="6480" w:hanging="360"/>
      </w:pPr>
      <w:rPr>
        <w:rFonts w:hint="default" w:ascii="Wingdings" w:hAnsi="Wingdings"/>
      </w:rPr>
    </w:lvl>
  </w:abstractNum>
  <w:abstractNum w:abstractNumId="3" w15:restartNumberingAfterBreak="0">
    <w:nsid w:val="0B5B5531"/>
    <w:multiLevelType w:val="hybridMultilevel"/>
    <w:tmpl w:val="162E56EC"/>
    <w:lvl w:ilvl="0" w:tplc="ACC8F516">
      <w:start w:val="1"/>
      <w:numFmt w:val="bullet"/>
      <w:lvlText w:val="-"/>
      <w:lvlJc w:val="left"/>
      <w:pPr>
        <w:ind w:left="720" w:hanging="360"/>
      </w:pPr>
      <w:rPr>
        <w:rFonts w:hint="default" w:ascii="Verdana" w:hAnsi="Verdana"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566C3187"/>
    <w:multiLevelType w:val="hybridMultilevel"/>
    <w:tmpl w:val="6FF46F42"/>
    <w:lvl w:ilvl="0" w:tplc="9E6ACBF4">
      <w:start w:val="1"/>
      <w:numFmt w:val="decimal"/>
      <w:lvlText w:val="%1."/>
      <w:lvlJc w:val="left"/>
      <w:pPr>
        <w:ind w:left="720" w:hanging="360"/>
      </w:pPr>
    </w:lvl>
    <w:lvl w:ilvl="1" w:tplc="D92AC06A">
      <w:start w:val="1"/>
      <w:numFmt w:val="lowerLetter"/>
      <w:lvlText w:val="%2."/>
      <w:lvlJc w:val="left"/>
      <w:pPr>
        <w:ind w:left="1440" w:hanging="360"/>
      </w:pPr>
    </w:lvl>
    <w:lvl w:ilvl="2" w:tplc="59081176">
      <w:start w:val="1"/>
      <w:numFmt w:val="lowerRoman"/>
      <w:lvlText w:val="%3."/>
      <w:lvlJc w:val="right"/>
      <w:pPr>
        <w:ind w:left="2160" w:hanging="180"/>
      </w:pPr>
    </w:lvl>
    <w:lvl w:ilvl="3" w:tplc="17B0064E">
      <w:start w:val="1"/>
      <w:numFmt w:val="decimal"/>
      <w:lvlText w:val="%4."/>
      <w:lvlJc w:val="left"/>
      <w:pPr>
        <w:ind w:left="2880" w:hanging="360"/>
      </w:pPr>
    </w:lvl>
    <w:lvl w:ilvl="4" w:tplc="4A96D49A">
      <w:start w:val="1"/>
      <w:numFmt w:val="lowerLetter"/>
      <w:lvlText w:val="%5."/>
      <w:lvlJc w:val="left"/>
      <w:pPr>
        <w:ind w:left="3600" w:hanging="360"/>
      </w:pPr>
    </w:lvl>
    <w:lvl w:ilvl="5" w:tplc="9B1889FC">
      <w:start w:val="1"/>
      <w:numFmt w:val="lowerRoman"/>
      <w:lvlText w:val="%6."/>
      <w:lvlJc w:val="right"/>
      <w:pPr>
        <w:ind w:left="4320" w:hanging="180"/>
      </w:pPr>
    </w:lvl>
    <w:lvl w:ilvl="6" w:tplc="34B2044E">
      <w:start w:val="1"/>
      <w:numFmt w:val="decimal"/>
      <w:lvlText w:val="%7."/>
      <w:lvlJc w:val="left"/>
      <w:pPr>
        <w:ind w:left="5040" w:hanging="360"/>
      </w:pPr>
    </w:lvl>
    <w:lvl w:ilvl="7" w:tplc="728ABA0E">
      <w:start w:val="1"/>
      <w:numFmt w:val="lowerLetter"/>
      <w:lvlText w:val="%8."/>
      <w:lvlJc w:val="left"/>
      <w:pPr>
        <w:ind w:left="5760" w:hanging="360"/>
      </w:pPr>
    </w:lvl>
    <w:lvl w:ilvl="8" w:tplc="36DC1DA8">
      <w:start w:val="1"/>
      <w:numFmt w:val="lowerRoman"/>
      <w:lvlText w:val="%9."/>
      <w:lvlJc w:val="right"/>
      <w:pPr>
        <w:ind w:left="6480" w:hanging="180"/>
      </w:pPr>
    </w:lvl>
  </w:abstractNum>
  <w:abstractNum w:abstractNumId="5" w15:restartNumberingAfterBreak="0">
    <w:nsid w:val="58ED3B52"/>
    <w:multiLevelType w:val="hybridMultilevel"/>
    <w:tmpl w:val="D356233C"/>
    <w:lvl w:ilvl="0" w:tplc="39A4970E">
      <w:start w:val="1"/>
      <w:numFmt w:val="bullet"/>
      <w:lvlText w:val="-"/>
      <w:lvlJc w:val="left"/>
      <w:pPr>
        <w:ind w:left="720" w:hanging="360"/>
      </w:pPr>
      <w:rPr>
        <w:rFonts w:hint="default" w:ascii="Calibri" w:hAnsi="Calibri"/>
      </w:rPr>
    </w:lvl>
    <w:lvl w:ilvl="1" w:tplc="777E843C">
      <w:start w:val="1"/>
      <w:numFmt w:val="bullet"/>
      <w:lvlText w:val="o"/>
      <w:lvlJc w:val="left"/>
      <w:pPr>
        <w:ind w:left="1440" w:hanging="360"/>
      </w:pPr>
      <w:rPr>
        <w:rFonts w:hint="default" w:ascii="Courier New" w:hAnsi="Courier New"/>
      </w:rPr>
    </w:lvl>
    <w:lvl w:ilvl="2" w:tplc="63A411A6">
      <w:start w:val="1"/>
      <w:numFmt w:val="bullet"/>
      <w:lvlText w:val=""/>
      <w:lvlJc w:val="left"/>
      <w:pPr>
        <w:ind w:left="2160" w:hanging="360"/>
      </w:pPr>
      <w:rPr>
        <w:rFonts w:hint="default" w:ascii="Wingdings" w:hAnsi="Wingdings"/>
      </w:rPr>
    </w:lvl>
    <w:lvl w:ilvl="3" w:tplc="8502374C">
      <w:start w:val="1"/>
      <w:numFmt w:val="bullet"/>
      <w:lvlText w:val=""/>
      <w:lvlJc w:val="left"/>
      <w:pPr>
        <w:ind w:left="2880" w:hanging="360"/>
      </w:pPr>
      <w:rPr>
        <w:rFonts w:hint="default" w:ascii="Symbol" w:hAnsi="Symbol"/>
      </w:rPr>
    </w:lvl>
    <w:lvl w:ilvl="4" w:tplc="C9D6A6A0">
      <w:start w:val="1"/>
      <w:numFmt w:val="bullet"/>
      <w:lvlText w:val="o"/>
      <w:lvlJc w:val="left"/>
      <w:pPr>
        <w:ind w:left="3600" w:hanging="360"/>
      </w:pPr>
      <w:rPr>
        <w:rFonts w:hint="default" w:ascii="Courier New" w:hAnsi="Courier New"/>
      </w:rPr>
    </w:lvl>
    <w:lvl w:ilvl="5" w:tplc="D0B098B2">
      <w:start w:val="1"/>
      <w:numFmt w:val="bullet"/>
      <w:lvlText w:val=""/>
      <w:lvlJc w:val="left"/>
      <w:pPr>
        <w:ind w:left="4320" w:hanging="360"/>
      </w:pPr>
      <w:rPr>
        <w:rFonts w:hint="default" w:ascii="Wingdings" w:hAnsi="Wingdings"/>
      </w:rPr>
    </w:lvl>
    <w:lvl w:ilvl="6" w:tplc="73388AEE">
      <w:start w:val="1"/>
      <w:numFmt w:val="bullet"/>
      <w:lvlText w:val=""/>
      <w:lvlJc w:val="left"/>
      <w:pPr>
        <w:ind w:left="5040" w:hanging="360"/>
      </w:pPr>
      <w:rPr>
        <w:rFonts w:hint="default" w:ascii="Symbol" w:hAnsi="Symbol"/>
      </w:rPr>
    </w:lvl>
    <w:lvl w:ilvl="7" w:tplc="39142216">
      <w:start w:val="1"/>
      <w:numFmt w:val="bullet"/>
      <w:lvlText w:val="o"/>
      <w:lvlJc w:val="left"/>
      <w:pPr>
        <w:ind w:left="5760" w:hanging="360"/>
      </w:pPr>
      <w:rPr>
        <w:rFonts w:hint="default" w:ascii="Courier New" w:hAnsi="Courier New"/>
      </w:rPr>
    </w:lvl>
    <w:lvl w:ilvl="8" w:tplc="1E62EE12">
      <w:start w:val="1"/>
      <w:numFmt w:val="bullet"/>
      <w:lvlText w:val=""/>
      <w:lvlJc w:val="left"/>
      <w:pPr>
        <w:ind w:left="6480" w:hanging="360"/>
      </w:pPr>
      <w:rPr>
        <w:rFonts w:hint="default" w:ascii="Wingdings" w:hAnsi="Wingdings"/>
      </w:rPr>
    </w:lvl>
  </w:abstractNum>
  <w:abstractNum w:abstractNumId="6" w15:restartNumberingAfterBreak="0">
    <w:nsid w:val="733164D3"/>
    <w:multiLevelType w:val="hybridMultilevel"/>
    <w:tmpl w:val="9FECA9E8"/>
    <w:lvl w:ilvl="0" w:tplc="CBAAD21C">
      <w:start w:val="1"/>
      <w:numFmt w:val="bullet"/>
      <w:lvlText w:val="-"/>
      <w:lvlJc w:val="left"/>
      <w:pPr>
        <w:ind w:left="720" w:hanging="360"/>
      </w:pPr>
      <w:rPr>
        <w:rFonts w:hint="default" w:ascii="Calibri" w:hAnsi="Calibri"/>
      </w:rPr>
    </w:lvl>
    <w:lvl w:ilvl="1" w:tplc="F25429DE">
      <w:start w:val="1"/>
      <w:numFmt w:val="bullet"/>
      <w:lvlText w:val="o"/>
      <w:lvlJc w:val="left"/>
      <w:pPr>
        <w:ind w:left="1440" w:hanging="360"/>
      </w:pPr>
      <w:rPr>
        <w:rFonts w:hint="default" w:ascii="Courier New" w:hAnsi="Courier New"/>
      </w:rPr>
    </w:lvl>
    <w:lvl w:ilvl="2" w:tplc="B2F4BC36">
      <w:start w:val="1"/>
      <w:numFmt w:val="bullet"/>
      <w:lvlText w:val=""/>
      <w:lvlJc w:val="left"/>
      <w:pPr>
        <w:ind w:left="2160" w:hanging="360"/>
      </w:pPr>
      <w:rPr>
        <w:rFonts w:hint="default" w:ascii="Wingdings" w:hAnsi="Wingdings"/>
      </w:rPr>
    </w:lvl>
    <w:lvl w:ilvl="3" w:tplc="EB6ADA34">
      <w:start w:val="1"/>
      <w:numFmt w:val="bullet"/>
      <w:lvlText w:val=""/>
      <w:lvlJc w:val="left"/>
      <w:pPr>
        <w:ind w:left="2880" w:hanging="360"/>
      </w:pPr>
      <w:rPr>
        <w:rFonts w:hint="default" w:ascii="Symbol" w:hAnsi="Symbol"/>
      </w:rPr>
    </w:lvl>
    <w:lvl w:ilvl="4" w:tplc="9F4CCF0E">
      <w:start w:val="1"/>
      <w:numFmt w:val="bullet"/>
      <w:lvlText w:val="o"/>
      <w:lvlJc w:val="left"/>
      <w:pPr>
        <w:ind w:left="3600" w:hanging="360"/>
      </w:pPr>
      <w:rPr>
        <w:rFonts w:hint="default" w:ascii="Courier New" w:hAnsi="Courier New"/>
      </w:rPr>
    </w:lvl>
    <w:lvl w:ilvl="5" w:tplc="D41A7422">
      <w:start w:val="1"/>
      <w:numFmt w:val="bullet"/>
      <w:lvlText w:val=""/>
      <w:lvlJc w:val="left"/>
      <w:pPr>
        <w:ind w:left="4320" w:hanging="360"/>
      </w:pPr>
      <w:rPr>
        <w:rFonts w:hint="default" w:ascii="Wingdings" w:hAnsi="Wingdings"/>
      </w:rPr>
    </w:lvl>
    <w:lvl w:ilvl="6" w:tplc="D430F69C">
      <w:start w:val="1"/>
      <w:numFmt w:val="bullet"/>
      <w:lvlText w:val=""/>
      <w:lvlJc w:val="left"/>
      <w:pPr>
        <w:ind w:left="5040" w:hanging="360"/>
      </w:pPr>
      <w:rPr>
        <w:rFonts w:hint="default" w:ascii="Symbol" w:hAnsi="Symbol"/>
      </w:rPr>
    </w:lvl>
    <w:lvl w:ilvl="7" w:tplc="73F6188A">
      <w:start w:val="1"/>
      <w:numFmt w:val="bullet"/>
      <w:lvlText w:val="o"/>
      <w:lvlJc w:val="left"/>
      <w:pPr>
        <w:ind w:left="5760" w:hanging="360"/>
      </w:pPr>
      <w:rPr>
        <w:rFonts w:hint="default" w:ascii="Courier New" w:hAnsi="Courier New"/>
      </w:rPr>
    </w:lvl>
    <w:lvl w:ilvl="8" w:tplc="A6D84978">
      <w:start w:val="1"/>
      <w:numFmt w:val="bullet"/>
      <w:lvlText w:val=""/>
      <w:lvlJc w:val="left"/>
      <w:pPr>
        <w:ind w:left="6480" w:hanging="360"/>
      </w:pPr>
      <w:rPr>
        <w:rFonts w:hint="default" w:ascii="Wingdings" w:hAnsi="Wingdings"/>
      </w:rPr>
    </w:lvl>
  </w:abstractNum>
  <w:abstractNum w:abstractNumId="7" w15:restartNumberingAfterBreak="0">
    <w:nsid w:val="736A094D"/>
    <w:multiLevelType w:val="hybridMultilevel"/>
    <w:tmpl w:val="0776B450"/>
    <w:lvl w:ilvl="0" w:tplc="8D86D890">
      <w:start w:val="4"/>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6"/>
  </w:num>
  <w:num w:numId="2">
    <w:abstractNumId w:val="0"/>
  </w:num>
  <w:num w:numId="3">
    <w:abstractNumId w:val="5"/>
  </w:num>
  <w:num w:numId="4">
    <w:abstractNumId w:val="4"/>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53E"/>
    <w:rsid w:val="00009B0C"/>
    <w:rsid w:val="00037CA2"/>
    <w:rsid w:val="000715DE"/>
    <w:rsid w:val="0007421D"/>
    <w:rsid w:val="001838A3"/>
    <w:rsid w:val="00191919"/>
    <w:rsid w:val="002732D1"/>
    <w:rsid w:val="00316326"/>
    <w:rsid w:val="00323631"/>
    <w:rsid w:val="0036685A"/>
    <w:rsid w:val="00395A5E"/>
    <w:rsid w:val="003A19C0"/>
    <w:rsid w:val="004615EF"/>
    <w:rsid w:val="004E207E"/>
    <w:rsid w:val="004F3FF7"/>
    <w:rsid w:val="00534BF0"/>
    <w:rsid w:val="00541CB7"/>
    <w:rsid w:val="005A0344"/>
    <w:rsid w:val="005E6BD2"/>
    <w:rsid w:val="00620F45"/>
    <w:rsid w:val="00657293"/>
    <w:rsid w:val="00684AE6"/>
    <w:rsid w:val="0070608A"/>
    <w:rsid w:val="00771674"/>
    <w:rsid w:val="007A51A8"/>
    <w:rsid w:val="007D3154"/>
    <w:rsid w:val="007E5A2A"/>
    <w:rsid w:val="008B153E"/>
    <w:rsid w:val="00996218"/>
    <w:rsid w:val="00A00177"/>
    <w:rsid w:val="00AD7263"/>
    <w:rsid w:val="00B31C49"/>
    <w:rsid w:val="00B567E4"/>
    <w:rsid w:val="00B75144"/>
    <w:rsid w:val="00C55685"/>
    <w:rsid w:val="00C70DEB"/>
    <w:rsid w:val="00CD4BEB"/>
    <w:rsid w:val="00D52534"/>
    <w:rsid w:val="00D66AEB"/>
    <w:rsid w:val="00F07FDA"/>
    <w:rsid w:val="00F72281"/>
    <w:rsid w:val="00FA4E4B"/>
    <w:rsid w:val="00FF6D4B"/>
    <w:rsid w:val="02A353B1"/>
    <w:rsid w:val="0309E5FC"/>
    <w:rsid w:val="04025717"/>
    <w:rsid w:val="0547E863"/>
    <w:rsid w:val="072F6E49"/>
    <w:rsid w:val="08D5C83A"/>
    <w:rsid w:val="09E67568"/>
    <w:rsid w:val="0A71989B"/>
    <w:rsid w:val="0BAE71CF"/>
    <w:rsid w:val="0CAAECDA"/>
    <w:rsid w:val="0DB126E3"/>
    <w:rsid w:val="0E58B578"/>
    <w:rsid w:val="0F4CF744"/>
    <w:rsid w:val="1030F3F3"/>
    <w:rsid w:val="125467C3"/>
    <w:rsid w:val="14F3F38D"/>
    <w:rsid w:val="15B97706"/>
    <w:rsid w:val="17395126"/>
    <w:rsid w:val="17DC64AA"/>
    <w:rsid w:val="189D9A75"/>
    <w:rsid w:val="18D52187"/>
    <w:rsid w:val="1A8FA9EB"/>
    <w:rsid w:val="1C2B7A4C"/>
    <w:rsid w:val="1CAFD5CD"/>
    <w:rsid w:val="1CC110A4"/>
    <w:rsid w:val="2043EA08"/>
    <w:rsid w:val="2124217B"/>
    <w:rsid w:val="23383FAE"/>
    <w:rsid w:val="2437BFC7"/>
    <w:rsid w:val="24A744D0"/>
    <w:rsid w:val="28C1079F"/>
    <w:rsid w:val="29FF58B8"/>
    <w:rsid w:val="2A7D8AF8"/>
    <w:rsid w:val="2B80684B"/>
    <w:rsid w:val="2DB1CF04"/>
    <w:rsid w:val="2EB8090D"/>
    <w:rsid w:val="2F62745B"/>
    <w:rsid w:val="2FFD9A59"/>
    <w:rsid w:val="317B9E1C"/>
    <w:rsid w:val="31DCA825"/>
    <w:rsid w:val="31DD32B9"/>
    <w:rsid w:val="340FD5B1"/>
    <w:rsid w:val="365D4E7E"/>
    <w:rsid w:val="36E25EDA"/>
    <w:rsid w:val="38230EE0"/>
    <w:rsid w:val="3845C2F6"/>
    <w:rsid w:val="39A47C9F"/>
    <w:rsid w:val="39FC31B0"/>
    <w:rsid w:val="3DB6B7F7"/>
    <w:rsid w:val="3E77EDC2"/>
    <w:rsid w:val="3E8E9840"/>
    <w:rsid w:val="40DC4BB8"/>
    <w:rsid w:val="428A291A"/>
    <w:rsid w:val="47F0A64D"/>
    <w:rsid w:val="4B265CB2"/>
    <w:rsid w:val="4B72AD05"/>
    <w:rsid w:val="4BE8A60D"/>
    <w:rsid w:val="4CFD9AA9"/>
    <w:rsid w:val="4D071526"/>
    <w:rsid w:val="4E9EDBAA"/>
    <w:rsid w:val="503EB5E8"/>
    <w:rsid w:val="510C6A09"/>
    <w:rsid w:val="54440ACB"/>
    <w:rsid w:val="57093336"/>
    <w:rsid w:val="5749C82E"/>
    <w:rsid w:val="59C39713"/>
    <w:rsid w:val="5A39901B"/>
    <w:rsid w:val="5C86A3C2"/>
    <w:rsid w:val="5E412C26"/>
    <w:rsid w:val="5F530DA4"/>
    <w:rsid w:val="5F841A64"/>
    <w:rsid w:val="5FB15D14"/>
    <w:rsid w:val="62FB74EC"/>
    <w:rsid w:val="64269C21"/>
    <w:rsid w:val="645A2E95"/>
    <w:rsid w:val="65B9A408"/>
    <w:rsid w:val="65F5FEF6"/>
    <w:rsid w:val="686C69ED"/>
    <w:rsid w:val="692D9FB8"/>
    <w:rsid w:val="695A5F5E"/>
    <w:rsid w:val="6C963374"/>
    <w:rsid w:val="6F727E08"/>
    <w:rsid w:val="705E5375"/>
    <w:rsid w:val="7723D40E"/>
    <w:rsid w:val="78A116E1"/>
    <w:rsid w:val="7A0535BB"/>
    <w:rsid w:val="7A7854D8"/>
    <w:rsid w:val="7A942FD1"/>
    <w:rsid w:val="7C0BB748"/>
    <w:rsid w:val="7E0A0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E33A2"/>
  <w15:chartTrackingRefBased/>
  <w15:docId w15:val="{DA51AA6C-56E6-45A4-9790-ADCD8331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8B153E"/>
    <w:pPr>
      <w:spacing w:line="256"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8B153E"/>
    <w:pPr>
      <w:ind w:left="720"/>
      <w:contextualSpacing/>
    </w:pPr>
  </w:style>
  <w:style w:type="character" w:styleId="Hyperlink">
    <w:name w:val="Hyperlink"/>
    <w:basedOn w:val="Standaardalinea-lettertype"/>
    <w:uiPriority w:val="99"/>
    <w:unhideWhenUsed/>
    <w:rsid w:val="0036685A"/>
    <w:rPr>
      <w:color w:val="0563C1" w:themeColor="hyperlink"/>
      <w:u w:val="single"/>
    </w:rPr>
  </w:style>
  <w:style w:type="character" w:styleId="Onopgelostemelding">
    <w:name w:val="Unresolved Mention"/>
    <w:basedOn w:val="Standaardalinea-lettertype"/>
    <w:uiPriority w:val="99"/>
    <w:semiHidden/>
    <w:unhideWhenUsed/>
    <w:rsid w:val="0036685A"/>
    <w:rPr>
      <w:color w:val="605E5C"/>
      <w:shd w:val="clear" w:color="auto" w:fill="E1DFDD"/>
    </w:rPr>
  </w:style>
  <w:style w:type="paragraph" w:styleId="Revisie">
    <w:name w:val="Revision"/>
    <w:hidden/>
    <w:uiPriority w:val="99"/>
    <w:semiHidden/>
    <w:rsid w:val="0007421D"/>
    <w:pPr>
      <w:spacing w:after="0" w:line="240" w:lineRule="auto"/>
    </w:pPr>
  </w:style>
  <w:style w:type="paragraph" w:styleId="Koptekst">
    <w:name w:val="header"/>
    <w:basedOn w:val="Standaard"/>
    <w:link w:val="KoptekstChar"/>
    <w:uiPriority w:val="99"/>
    <w:unhideWhenUsed/>
    <w:rsid w:val="00B567E4"/>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B567E4"/>
  </w:style>
  <w:style w:type="paragraph" w:styleId="Voettekst">
    <w:name w:val="footer"/>
    <w:basedOn w:val="Standaard"/>
    <w:link w:val="VoettekstChar"/>
    <w:uiPriority w:val="99"/>
    <w:unhideWhenUsed/>
    <w:rsid w:val="00B567E4"/>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B567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9B0D03869CC408CC0636A16957340" ma:contentTypeVersion="8" ma:contentTypeDescription="Een nieuw document maken." ma:contentTypeScope="" ma:versionID="835e70c4821f7b3a6f2f1fc350de3098">
  <xsd:schema xmlns:xsd="http://www.w3.org/2001/XMLSchema" xmlns:xs="http://www.w3.org/2001/XMLSchema" xmlns:p="http://schemas.microsoft.com/office/2006/metadata/properties" xmlns:ns2="4f66f90b-dacd-4b15-8321-300159915b70" xmlns:ns3="7f868261-9327-46b3-b830-43d4589fbf0a" targetNamespace="http://schemas.microsoft.com/office/2006/metadata/properties" ma:root="true" ma:fieldsID="bc18140a52f1963f39f2b2a360d8e81a" ns2:_="" ns3:_="">
    <xsd:import namespace="4f66f90b-dacd-4b15-8321-300159915b70"/>
    <xsd:import namespace="7f868261-9327-46b3-b830-43d4589fbf0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66f90b-dacd-4b15-8321-30015991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68261-9327-46b3-b830-43d4589fbf0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76EA13-F0CA-4840-9275-71262ABCCAAE}"/>
</file>

<file path=customXml/itemProps2.xml><?xml version="1.0" encoding="utf-8"?>
<ds:datastoreItem xmlns:ds="http://schemas.openxmlformats.org/officeDocument/2006/customXml" ds:itemID="{C0A38208-4AB8-45FB-AE32-07D6D92296D8}">
  <ds:schemaRefs>
    <ds:schemaRef ds:uri="http://schemas.microsoft.com/sharepoint/v3/contenttype/forms"/>
  </ds:schemaRefs>
</ds:datastoreItem>
</file>

<file path=customXml/itemProps3.xml><?xml version="1.0" encoding="utf-8"?>
<ds:datastoreItem xmlns:ds="http://schemas.openxmlformats.org/officeDocument/2006/customXml" ds:itemID="{B285B6D8-F61F-4C06-91BD-05E1AB6A91D9}">
  <ds:schemaRefs>
    <ds:schemaRef ds:uri="http://purl.org/dc/elements/1.1/"/>
    <ds:schemaRef ds:uri="http://schemas.microsoft.com/office/2006/metadata/properties"/>
    <ds:schemaRef ds:uri="7f868261-9327-46b3-b830-43d4589fbf0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4f66f90b-dacd-4b15-8321-300159915b70"/>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Gussekloo</dc:creator>
  <cp:keywords/>
  <dc:description/>
  <cp:lastModifiedBy>Anne Marie Gussekloo</cp:lastModifiedBy>
  <cp:revision>7</cp:revision>
  <dcterms:created xsi:type="dcterms:W3CDTF">2022-01-17T15:45:00Z</dcterms:created>
  <dcterms:modified xsi:type="dcterms:W3CDTF">2022-03-22T14:38:17Z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0x010100ABD9B0D03869CC408CC0636A16957340</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